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_GBK" w:eastAsia="方正小标宋_GBK" w:cs="方正小标宋_GBK" w:hint="eastAsia"/>
          <w:sz w:val="30"/>
          <w:szCs w:val="30"/>
          <w:lang w:eastAsia="zh-CN"/>
        </w:rPr>
      </w:pPr>
      <w:r>
        <w:rPr>
          <w:rFonts w:ascii="方正小标宋_GBK" w:eastAsia="方正小标宋_GBK" w:cs="方正小标宋_GBK" w:hint="eastAsia"/>
          <w:sz w:val="30"/>
          <w:szCs w:val="30"/>
          <w:lang w:eastAsia="zh-CN"/>
        </w:rPr>
        <w:t>国家能源局拟废止规范性文件目录</w:t>
      </w:r>
    </w:p>
    <w:p>
      <w:pPr>
        <w:jc w:val="center"/>
        <w:rPr>
          <w:rFonts w:ascii="方正小标宋_GBK" w:eastAsia="方正小标宋_GBK" w:cs="方正小标宋_GBK" w:hint="eastAsia"/>
          <w:sz w:val="30"/>
          <w:szCs w:val="30"/>
          <w:lang w:eastAsia="zh-CN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5355"/>
        <w:gridCol w:w="3945"/>
        <w:gridCol w:w="3675"/>
      </w:tblGrid>
      <w:tr>
        <w:trPr>
          <w:trHeight w:val="479"/>
        </w:trPr>
        <w:tc>
          <w:tcPr>
            <w:tcW w:w="9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vertAlign w:val="baseline"/>
                <w:lang w:eastAsia="zh-CN"/>
              </w:rPr>
              <w:t>文件名称</w:t>
            </w:r>
          </w:p>
        </w:tc>
        <w:tc>
          <w:tcPr>
            <w:tcW w:w="394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vertAlign w:val="baseline"/>
                <w:lang w:eastAsia="zh-CN"/>
              </w:rPr>
              <w:t>文件编号</w:t>
            </w:r>
          </w:p>
        </w:tc>
        <w:tc>
          <w:tcPr>
            <w:tcW w:w="36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eastAsia="宋体" w:cs="宋体"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eastAsia="宋体" w:cs="宋体" w:hint="eastAsia"/>
                <w:sz w:val="24"/>
                <w:szCs w:val="24"/>
                <w:vertAlign w:val="baseline"/>
                <w:lang w:eastAsia="zh-CN"/>
              </w:rPr>
              <w:t>印发日期</w:t>
            </w:r>
          </w:p>
        </w:tc>
      </w:tr>
      <w:tr>
        <w:trPr>
          <w:trHeight w:val="1265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hint="eastAsia"/>
                <w:sz w:val="21"/>
                <w:szCs w:val="21"/>
                <w:vertAlign w:val="baseline"/>
                <w:lang w:eastAsia="zh-CN"/>
              </w:rPr>
              <w:t>国家电力监管委员会办公厅关于印发《风力发电场并网安全条件及评价规范》的通知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hint="eastAsia"/>
                <w:sz w:val="21"/>
                <w:szCs w:val="21"/>
                <w:vertAlign w:val="baseline"/>
                <w:lang w:eastAsia="zh-CN"/>
              </w:rPr>
              <w:t>办安全</w:t>
            </w: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  <w:t>〔201</w:t>
            </w:r>
            <w:r>
              <w:rPr>
                <w:rFonts w:ascii="宋体" w:cs="宋体"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ascii="宋体" w:cs="宋体" w:hint="eastAsia"/>
                <w:sz w:val="21"/>
                <w:szCs w:val="21"/>
                <w:vertAlign w:val="baseline"/>
                <w:lang w:val="en-US" w:eastAsia="zh-CN"/>
              </w:rPr>
              <w:t>79</w:t>
            </w: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val="en-US" w:eastAsia="zh-CN"/>
              </w:rPr>
              <w:t>201</w:t>
            </w:r>
            <w:r>
              <w:rPr>
                <w:rFonts w:ascii="宋体" w:cs="宋体" w:hint="eastAsia"/>
                <w:sz w:val="21"/>
                <w:szCs w:val="21"/>
                <w:vertAlign w:val="baseline"/>
                <w:lang w:val="en-US" w:eastAsia="zh-CN"/>
              </w:rPr>
              <w:t>1年9月9日</w:t>
            </w:r>
          </w:p>
        </w:tc>
      </w:tr>
      <w:tr>
        <w:trPr>
          <w:trHeight w:val="1345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hint="eastAsia"/>
                <w:sz w:val="21"/>
                <w:szCs w:val="21"/>
                <w:vertAlign w:val="baseline"/>
                <w:lang w:eastAsia="zh-CN"/>
              </w:rPr>
              <w:t>国家电力监管委员会办公厅关于印发《光伏发电站并网安全条件及评价规范（试行）》的通知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  <w:t>办</w:t>
            </w:r>
            <w:r>
              <w:rPr>
                <w:rFonts w:ascii="宋体" w:cs="宋体" w:hint="eastAsia"/>
                <w:sz w:val="21"/>
                <w:szCs w:val="21"/>
                <w:vertAlign w:val="baseline"/>
                <w:lang w:eastAsia="zh-CN"/>
              </w:rPr>
              <w:t>安全</w:t>
            </w: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  <w:t>〔20</w:t>
            </w:r>
            <w:r>
              <w:rPr>
                <w:rFonts w:ascii="宋体" w:cs="宋体"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ascii="宋体" w:cs="宋体" w:hint="eastAsia"/>
                <w:sz w:val="21"/>
                <w:szCs w:val="21"/>
                <w:vertAlign w:val="baseline"/>
                <w:lang w:val="en-US" w:eastAsia="zh-CN"/>
              </w:rPr>
              <w:t>49</w:t>
            </w: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ascii="宋体" w:cs="宋体" w:hint="eastAsia"/>
                <w:sz w:val="21"/>
                <w:szCs w:val="21"/>
                <w:vertAlign w:val="baseline"/>
                <w:lang w:val="en-US" w:eastAsia="zh-CN"/>
              </w:rPr>
              <w:t>13年3月</w:t>
            </w: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ascii="宋体" w:cs="宋体" w:hint="eastAsia"/>
                <w:sz w:val="21"/>
                <w:szCs w:val="21"/>
                <w:vertAlign w:val="baseline"/>
                <w:lang w:val="en-US" w:eastAsia="zh-CN"/>
              </w:rPr>
              <w:t>5日</w:t>
            </w:r>
          </w:p>
        </w:tc>
      </w:tr>
      <w:tr>
        <w:trPr>
          <w:trHeight w:val="1405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cs="宋体"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hint="eastAsia"/>
                <w:sz w:val="21"/>
                <w:szCs w:val="21"/>
                <w:vertAlign w:val="baseline"/>
                <w:lang w:eastAsia="zh-CN"/>
              </w:rPr>
              <w:t>国家电力监管委员会办公厅关于印发《小水电发电机组并网安全条件及评价规范（试行）》的通知</w:t>
            </w:r>
          </w:p>
        </w:tc>
        <w:tc>
          <w:tcPr>
            <w:tcW w:w="39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宋体" w:cs="宋体" w:hint="eastAsia"/>
                <w:sz w:val="21"/>
                <w:szCs w:val="21"/>
                <w:vertAlign w:val="baseline"/>
                <w:lang w:eastAsia="zh-CN"/>
              </w:rPr>
              <w:t>办</w:t>
            </w: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  <w:t>安全〔201</w:t>
            </w:r>
            <w:r>
              <w:rPr>
                <w:rFonts w:ascii="宋体" w:cs="宋体" w:hint="eastAsia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  <w:t>〕</w:t>
            </w: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eastAsia="zh-CN"/>
              </w:rPr>
              <w:t>号</w:t>
            </w:r>
          </w:p>
        </w:tc>
        <w:tc>
          <w:tcPr>
            <w:tcW w:w="3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val="en-US" w:eastAsia="zh-CN"/>
              </w:rPr>
              <w:t>201</w:t>
            </w:r>
            <w:r>
              <w:rPr>
                <w:rFonts w:ascii="宋体" w:cs="宋体" w:hint="eastAsia"/>
                <w:sz w:val="21"/>
                <w:szCs w:val="21"/>
                <w:vertAlign w:val="baseline"/>
                <w:lang w:val="en-US" w:eastAsia="zh-CN"/>
              </w:rPr>
              <w:t>3年1月</w:t>
            </w:r>
            <w:r>
              <w:rPr>
                <w:rFonts w:ascii="宋体" w:eastAsia="宋体" w:cs="宋体" w:hint="eastAsia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ascii="宋体" w:cs="宋体" w:hint="eastAsia"/>
                <w:sz w:val="21"/>
                <w:szCs w:val="21"/>
                <w:vertAlign w:val="baseline"/>
                <w:lang w:val="en-US" w:eastAsia="zh-CN"/>
              </w:rPr>
              <w:t>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eastAsia="宋体" w:cs="宋体" w:hint="eastAsia"/>
          <w:sz w:val="21"/>
          <w:szCs w:val="21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Arial Unicode MS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Times New Roman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9"/>
  <w:bordersDoNotSurroundHeader w:val="0"/>
  <w:bordersDoNotSurroundFooter w:val="0"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14097303</TotalTime>
  <Application>Yozo_Office</Application>
  <Pages>1</Pages>
  <Words>195</Words>
  <Characters>217</Characters>
  <Lines>21</Lines>
  <Paragraphs>17</Paragraphs>
  <CharactersWithSpaces>217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Microsoft</cp:lastModifiedBy>
  <cp:revision>1</cp:revision>
  <cp:lastPrinted>2021-12-28T09:50:00Z</cp:lastPrinted>
  <dcterms:created xsi:type="dcterms:W3CDTF">2021-12-16T00:47:00Z</dcterms:created>
  <dcterms:modified xsi:type="dcterms:W3CDTF">2022-02-09T06:39:25Z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2052-11.8.2.10458</vt:lpwstr>
  </property>
</Properties>
</file>