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8" w:lineRule="atLeast"/>
        <w:rPr>
          <w:rFonts w:hint="eastAsia" w:ascii="宋体" w:hAnsi="宋体" w:cs="宋体"/>
          <w:b/>
          <w:color w:val="000000"/>
          <w:kern w:val="0"/>
          <w:sz w:val="30"/>
          <w:szCs w:val="30"/>
          <w:lang w:bidi="ar"/>
        </w:rPr>
      </w:pPr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bidi="ar"/>
        </w:rPr>
        <w:t>附件</w:t>
      </w:r>
    </w:p>
    <w:p>
      <w:pPr>
        <w:spacing w:line="588" w:lineRule="atLeast"/>
        <w:jc w:val="center"/>
        <w:rPr>
          <w:rFonts w:hint="eastAsia" w:ascii="宋体" w:hAnsi="宋体" w:cs="宋体"/>
          <w:b/>
          <w:color w:val="000000"/>
          <w:kern w:val="0"/>
          <w:sz w:val="30"/>
          <w:szCs w:val="30"/>
          <w:lang w:bidi="ar"/>
        </w:rPr>
      </w:pPr>
    </w:p>
    <w:p>
      <w:pPr>
        <w:spacing w:line="588" w:lineRule="atLeast"/>
        <w:jc w:val="center"/>
        <w:rPr>
          <w:rFonts w:hint="eastAsia" w:ascii="宋体" w:hAnsi="宋体" w:cs="宋体"/>
          <w:b/>
          <w:color w:val="000000"/>
          <w:kern w:val="0"/>
          <w:sz w:val="30"/>
          <w:szCs w:val="30"/>
          <w:lang w:bidi="ar"/>
        </w:rPr>
      </w:pPr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bidi="ar"/>
        </w:rPr>
        <w:t>地热能开发利用项目基本信息统计表</w:t>
      </w:r>
    </w:p>
    <w:p>
      <w:pPr>
        <w:rPr>
          <w:rFonts w:hint="eastAsia" w:ascii="等线" w:hAnsi="等线" w:eastAsia="等线" w:cs="等线"/>
          <w:b/>
          <w:color w:val="000000"/>
          <w:kern w:val="0"/>
          <w:sz w:val="22"/>
          <w:szCs w:val="22"/>
          <w:lang w:bidi="ar"/>
        </w:rPr>
      </w:pPr>
    </w:p>
    <w:tbl>
      <w:tblPr>
        <w:tblStyle w:val="3"/>
        <w:tblW w:w="4994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869"/>
        <w:gridCol w:w="798"/>
        <w:gridCol w:w="851"/>
        <w:gridCol w:w="851"/>
        <w:gridCol w:w="851"/>
        <w:gridCol w:w="851"/>
        <w:gridCol w:w="848"/>
        <w:gridCol w:w="851"/>
        <w:gridCol w:w="1069"/>
        <w:gridCol w:w="876"/>
        <w:gridCol w:w="876"/>
        <w:gridCol w:w="876"/>
        <w:gridCol w:w="876"/>
        <w:gridCol w:w="876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3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项目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2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建设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地点</w:t>
            </w:r>
          </w:p>
        </w:tc>
        <w:tc>
          <w:tcPr>
            <w:tcW w:w="3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项目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性质</w:t>
            </w:r>
          </w:p>
        </w:tc>
        <w:tc>
          <w:tcPr>
            <w:tcW w:w="3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项目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进展</w:t>
            </w:r>
          </w:p>
        </w:tc>
        <w:tc>
          <w:tcPr>
            <w:tcW w:w="3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建设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3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建设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规模</w:t>
            </w:r>
          </w:p>
        </w:tc>
        <w:tc>
          <w:tcPr>
            <w:tcW w:w="3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项目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投资</w:t>
            </w:r>
          </w:p>
        </w:tc>
        <w:tc>
          <w:tcPr>
            <w:tcW w:w="3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技术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路线</w:t>
            </w:r>
          </w:p>
        </w:tc>
        <w:tc>
          <w:tcPr>
            <w:tcW w:w="3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备案（登记）单位</w:t>
            </w:r>
          </w:p>
        </w:tc>
        <w:tc>
          <w:tcPr>
            <w:tcW w:w="32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开/完工时间</w:t>
            </w:r>
          </w:p>
        </w:tc>
        <w:tc>
          <w:tcPr>
            <w:tcW w:w="32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投入使用时间</w:t>
            </w:r>
          </w:p>
        </w:tc>
        <w:tc>
          <w:tcPr>
            <w:tcW w:w="32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运行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状态</w:t>
            </w:r>
          </w:p>
        </w:tc>
        <w:tc>
          <w:tcPr>
            <w:tcW w:w="32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热源基本参数</w:t>
            </w:r>
          </w:p>
        </w:tc>
        <w:tc>
          <w:tcPr>
            <w:tcW w:w="32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联系人</w:t>
            </w:r>
          </w:p>
        </w:tc>
        <w:tc>
          <w:tcPr>
            <w:tcW w:w="3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 w:cs="等线"/>
                <w:color w:val="000000"/>
                <w:sz w:val="20"/>
              </w:rPr>
            </w:pPr>
          </w:p>
        </w:tc>
        <w:tc>
          <w:tcPr>
            <w:tcW w:w="3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rPr>
          <w:trHeight w:val="652" w:hRule="atLeast"/>
        </w:trPr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</w:trPr>
        <w:tc>
          <w:tcPr>
            <w:tcW w:w="5000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填表说明：</w:t>
            </w:r>
          </w:p>
          <w:p>
            <w:pPr>
              <w:widowControl/>
              <w:numPr>
                <w:ilvl w:val="0"/>
                <w:numId w:val="1"/>
              </w:numPr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项目名称：建设工程备案名称，未备案的由投资建设单位提供拟建工程项目名称；</w:t>
            </w:r>
          </w:p>
          <w:p>
            <w:pPr>
              <w:widowControl/>
              <w:numPr>
                <w:ilvl w:val="0"/>
                <w:numId w:val="1"/>
              </w:numPr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建设地点：XX市（州）XX县（市、区）XX乡（镇、街道）XX路XX号；</w:t>
            </w:r>
          </w:p>
          <w:p>
            <w:pPr>
              <w:widowControl/>
              <w:numPr>
                <w:ilvl w:val="0"/>
                <w:numId w:val="1"/>
              </w:numPr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项目性质：供暖/制冷项目分公建、民建，发电项目分公用、自备；</w:t>
            </w:r>
          </w:p>
          <w:p>
            <w:pPr>
              <w:widowControl/>
              <w:numPr>
                <w:ilvl w:val="0"/>
                <w:numId w:val="1"/>
              </w:numPr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项目进展：拟建、在建、已建、报废，表格中拟建和在建相关信息按照项目建设规划填写；</w:t>
            </w:r>
          </w:p>
          <w:p>
            <w:pPr>
              <w:widowControl/>
              <w:numPr>
                <w:ilvl w:val="0"/>
                <w:numId w:val="1"/>
              </w:numPr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建设单位：投资主体单位名称；</w:t>
            </w:r>
          </w:p>
          <w:p>
            <w:pPr>
              <w:widowControl/>
              <w:numPr>
                <w:ilvl w:val="0"/>
                <w:numId w:val="1"/>
              </w:numPr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建设规模：供暖/制冷面积单位为万平，发电装机容量为万千瓦；</w:t>
            </w:r>
          </w:p>
          <w:p>
            <w:pPr>
              <w:widowControl/>
              <w:numPr>
                <w:ilvl w:val="0"/>
                <w:numId w:val="1"/>
              </w:numPr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项目投资：单位万元；</w:t>
            </w:r>
          </w:p>
          <w:p>
            <w:pPr>
              <w:widowControl/>
              <w:numPr>
                <w:ilvl w:val="0"/>
                <w:numId w:val="1"/>
              </w:numPr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技术路线：发电、中深层取热不取（耗）水、地下水地源热泵系统、地埋管地源热泵系统、地表水地源热泵系统、直接利用或者几种类型的复合系统等；</w:t>
            </w:r>
          </w:p>
          <w:p>
            <w:pPr>
              <w:widowControl/>
              <w:numPr>
                <w:ilvl w:val="0"/>
                <w:numId w:val="1"/>
              </w:numPr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备案（登记）单位：项目备案（登记）行政审批单位；</w:t>
            </w:r>
          </w:p>
          <w:p>
            <w:pPr>
              <w:widowControl/>
              <w:numPr>
                <w:ilvl w:val="0"/>
                <w:numId w:val="1"/>
              </w:numPr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开/完工时间：XX年X月X日-XX年X月X日；</w:t>
            </w:r>
          </w:p>
          <w:p>
            <w:pPr>
              <w:widowControl/>
              <w:numPr>
                <w:ilvl w:val="0"/>
                <w:numId w:val="1"/>
              </w:numPr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投入使用时间：XX年X月X日,其中发电为并网时间；</w:t>
            </w:r>
          </w:p>
          <w:p>
            <w:pPr>
              <w:widowControl/>
              <w:numPr>
                <w:ilvl w:val="0"/>
                <w:numId w:val="1"/>
              </w:numPr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运行状态：在运、停运、退役、其他；</w:t>
            </w:r>
          </w:p>
          <w:p>
            <w:pPr>
              <w:widowControl/>
              <w:numPr>
                <w:ilvl w:val="0"/>
                <w:numId w:val="1"/>
              </w:numPr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热源基本参数：地热井井深（完井深度，单位米）、井数（采/灌井）、水量（单位m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vertAlign w:val="superscript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/h）、水温（单位摄氏度）；</w:t>
            </w:r>
          </w:p>
          <w:p>
            <w:pPr>
              <w:widowControl/>
              <w:numPr>
                <w:ilvl w:val="0"/>
                <w:numId w:val="1"/>
              </w:numPr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联系人：填写联系人及座机和移动电话各一种；</w:t>
            </w:r>
          </w:p>
          <w:p>
            <w:pPr>
              <w:widowControl/>
              <w:numPr>
                <w:ilvl w:val="0"/>
                <w:numId w:val="1"/>
              </w:numPr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如有其他情况在备注中说明。</w:t>
            </w:r>
          </w:p>
        </w:tc>
      </w:tr>
    </w:tbl>
    <w:p>
      <w:pPr>
        <w:spacing w:line="588" w:lineRule="atLeast"/>
        <w:rPr>
          <w:rFonts w:hint="eastAsia" w:eastAsia="仿宋_GB2312" w:cs="仿宋_GB2312"/>
          <w:sz w:val="32"/>
          <w:szCs w:val="32"/>
        </w:rPr>
      </w:pPr>
    </w:p>
    <w:p>
      <w:pPr>
        <w:spacing w:line="588" w:lineRule="atLeast"/>
        <w:rPr>
          <w:rFonts w:hint="eastAsia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6840" w:h="11900" w:orient="landscape"/>
      <w:pgMar w:top="1616" w:right="1928" w:bottom="1616" w:left="1474" w:header="708" w:footer="708" w:gutter="0"/>
      <w:pgNumType w:start="2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E3DD46"/>
    <w:multiLevelType w:val="singleLevel"/>
    <w:tmpl w:val="3FE3DD4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kZmUyMzM2ZTY2MjQyYzY5N2RlZjdlNDRkYzViODUifQ=="/>
  </w:docVars>
  <w:rsids>
    <w:rsidRoot w:val="00000000"/>
    <w:rsid w:val="68F3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2022-08-29T08:23:47Z</dcterms:created>
  <dc:creator>user</dc:creator>
  <cp:lastModifiedBy>小笨</cp:lastModifiedBy>
  <dcterms:modified xsi:type="dcterms:W3CDTF">2022-08-29T08:24:14Z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6DA6D6B4FEC64927AF32DBDC97FC5D3A</vt:lpwstr>
  </property>
</Properties>
</file>