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A" w:rsidRPr="00E8017B" w:rsidRDefault="00E8017B" w:rsidP="00E8017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8D75C2">
        <w:rPr>
          <w:rFonts w:ascii="仿宋_GB2312" w:eastAsia="仿宋_GB2312" w:hAnsi="Times New Roman" w:cs="Times New Roman"/>
          <w:sz w:val="32"/>
          <w:szCs w:val="32"/>
        </w:rPr>
        <w:t>2</w:t>
      </w:r>
    </w:p>
    <w:p w:rsidR="00E82F6A" w:rsidRDefault="00E82F6A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017B" w:rsidRPr="00F332D2" w:rsidRDefault="00E8017B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D030B" w:rsidRDefault="00E82F6A" w:rsidP="00ED030B">
      <w:pPr>
        <w:spacing w:line="720" w:lineRule="exact"/>
        <w:jc w:val="center"/>
        <w:rPr>
          <w:rFonts w:ascii="Times New Roman" w:eastAsia="黑体" w:hAnsi="Times New Roman" w:cs="Times New Roman" w:hint="eastAsia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</w:p>
    <w:p w:rsidR="00E82F6A" w:rsidRPr="00F332D2" w:rsidRDefault="00ED030B" w:rsidP="00ED030B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ED030B">
        <w:rPr>
          <w:rFonts w:ascii="Times New Roman" w:eastAsia="黑体" w:hAnsi="Times New Roman" w:cs="Times New Roman" w:hint="eastAsia"/>
          <w:sz w:val="48"/>
          <w:szCs w:val="48"/>
        </w:rPr>
        <w:t>油气规划实施评估工作申报书</w:t>
      </w:r>
    </w:p>
    <w:p w:rsidR="00E82F6A" w:rsidRPr="00DA2653" w:rsidRDefault="00E82F6A" w:rsidP="00DA2653">
      <w:pPr>
        <w:rPr>
          <w:rFonts w:ascii="Times New Roman" w:hAnsi="Times New Roman" w:cs="Times New Roman"/>
          <w:sz w:val="32"/>
          <w:szCs w:val="32"/>
        </w:rPr>
      </w:pPr>
    </w:p>
    <w:p w:rsidR="00423A3F" w:rsidRDefault="00423A3F" w:rsidP="00423A3F">
      <w:pPr>
        <w:rPr>
          <w:rFonts w:ascii="Times New Roman" w:hAnsi="Times New Roman" w:cs="Times New Roman"/>
          <w:sz w:val="32"/>
          <w:szCs w:val="32"/>
        </w:rPr>
      </w:pPr>
    </w:p>
    <w:p w:rsidR="00DA2653" w:rsidRPr="00DA2653" w:rsidRDefault="00DA2653" w:rsidP="00423A3F">
      <w:pPr>
        <w:rPr>
          <w:rFonts w:ascii="Times New Roman" w:hAnsi="Times New Roman" w:cs="Times New Roman"/>
          <w:sz w:val="32"/>
          <w:szCs w:val="32"/>
        </w:rPr>
      </w:pPr>
    </w:p>
    <w:p w:rsidR="00294571" w:rsidRPr="007B309A" w:rsidRDefault="009735EB" w:rsidP="007B309A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工作</w:t>
      </w:r>
      <w:r w:rsidR="00423A3F" w:rsidRPr="007B309A">
        <w:rPr>
          <w:rFonts w:ascii="Times New Roman" w:eastAsia="仿宋_GB2312" w:hAnsi="Times New Roman" w:cs="Times New Roman"/>
          <w:sz w:val="36"/>
          <w:szCs w:val="36"/>
        </w:rPr>
        <w:t>名称：</w:t>
      </w:r>
    </w:p>
    <w:p w:rsidR="00E82F6A" w:rsidRPr="00F332D2" w:rsidRDefault="00E82F6A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782596" w:rsidRDefault="00423A3F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F332D2" w:rsidRDefault="00423A3F" w:rsidP="0090148F">
      <w:pPr>
        <w:jc w:val="center"/>
        <w:rPr>
          <w:rFonts w:ascii="Times New Roman" w:hAnsi="Times New Roman" w:cs="Times New Roman"/>
        </w:rPr>
      </w:pPr>
    </w:p>
    <w:p w:rsidR="00E82F6A" w:rsidRPr="00F332D2" w:rsidRDefault="00423A3F" w:rsidP="0090148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423A3F" w:rsidRPr="00F332D2" w:rsidRDefault="00423A3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17174F" w:rsidRPr="00F332D2" w:rsidRDefault="0017174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ED030B" w:rsidRDefault="00ED030B" w:rsidP="00E82F6A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ED030B">
        <w:rPr>
          <w:rFonts w:ascii="Times New Roman" w:eastAsia="仿宋_GB2312" w:hAnsi="Times New Roman" w:cs="Times New Roman" w:hint="eastAsia"/>
          <w:sz w:val="36"/>
          <w:szCs w:val="36"/>
        </w:rPr>
        <w:t>2018</w:t>
      </w:r>
      <w:r w:rsidR="00E82F6A" w:rsidRPr="00ED030B">
        <w:rPr>
          <w:rFonts w:ascii="Times New Roman" w:eastAsia="仿宋_GB2312" w:hAnsi="Times New Roman" w:cs="Times New Roman"/>
          <w:sz w:val="36"/>
          <w:szCs w:val="36"/>
        </w:rPr>
        <w:t>年</w:t>
      </w:r>
      <w:r w:rsidRPr="00ED030B">
        <w:rPr>
          <w:rFonts w:ascii="Times New Roman" w:eastAsia="仿宋_GB2312" w:hAnsi="Times New Roman" w:cs="Times New Roman" w:hint="eastAsia"/>
          <w:sz w:val="36"/>
          <w:szCs w:val="36"/>
        </w:rPr>
        <w:t xml:space="preserve">   </w:t>
      </w:r>
      <w:r w:rsidR="00E82F6A" w:rsidRPr="00ED030B">
        <w:rPr>
          <w:rFonts w:ascii="Times New Roman" w:eastAsia="仿宋_GB2312" w:hAnsi="Times New Roman" w:cs="Times New Roman"/>
          <w:sz w:val="36"/>
          <w:szCs w:val="36"/>
        </w:rPr>
        <w:t>月</w:t>
      </w:r>
      <w:r w:rsidRPr="00ED030B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="00E82F6A" w:rsidRPr="00ED030B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E82F6A" w:rsidRPr="00F332D2" w:rsidRDefault="00E82F6A" w:rsidP="00E82F6A">
      <w:pPr>
        <w:rPr>
          <w:rFonts w:ascii="Times New Roman" w:eastAsia="仿宋_GB2312" w:hAnsi="Times New Roman" w:cs="Times New Roman"/>
          <w:sz w:val="36"/>
          <w:szCs w:val="36"/>
        </w:rPr>
        <w:sectPr w:rsidR="00E82F6A" w:rsidRPr="00F332D2" w:rsidSect="00D179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4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D030B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工作</w:t>
            </w:r>
            <w:r w:rsidR="00E82F6A"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E82F6A" w:rsidRPr="00BA129C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D030B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工作</w:t>
            </w:r>
            <w:r w:rsidR="00E82F6A"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8B0703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D030B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工作</w:t>
            </w:r>
            <w:r w:rsidR="00E82F6A"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88623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9073" w:type="dxa"/>
            <w:gridSpan w:val="6"/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</w:t>
            </w:r>
            <w:r w:rsidR="00ED030B">
              <w:rPr>
                <w:rFonts w:ascii="Times New Roman" w:eastAsia="黑体" w:hAnsi="Times New Roman" w:cs="Times New Roman" w:hint="eastAsia"/>
                <w:b/>
                <w:sz w:val="32"/>
                <w:szCs w:val="30"/>
              </w:rPr>
              <w:t>评估工作</w:t>
            </w: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基础及</w:t>
            </w:r>
            <w:r w:rsidR="00ED030B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工作</w:t>
            </w: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目的和思路）</w:t>
            </w:r>
          </w:p>
          <w:p w:rsidR="00002004" w:rsidRPr="00ED030B" w:rsidRDefault="00002004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Pr="0071079D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002004">
        <w:trPr>
          <w:jc w:val="center"/>
        </w:trPr>
        <w:tc>
          <w:tcPr>
            <w:tcW w:w="9072" w:type="dxa"/>
          </w:tcPr>
          <w:p w:rsidR="00E82F6A" w:rsidRPr="00F332D2" w:rsidRDefault="00E82F6A" w:rsidP="00002004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b/>
                <w:sz w:val="32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F332D2">
              <w:rPr>
                <w:rFonts w:ascii="Times New Roman" w:eastAsia="黑体" w:hAnsi="Times New Roman" w:cs="Times New Roman"/>
                <w:b/>
                <w:sz w:val="32"/>
                <w:szCs w:val="30"/>
              </w:rPr>
              <w:t>二、</w:t>
            </w:r>
            <w:r w:rsidR="00ED030B">
              <w:rPr>
                <w:rFonts w:ascii="Times New Roman" w:eastAsia="黑体" w:hAnsi="Times New Roman" w:cs="Times New Roman" w:hint="eastAsia"/>
                <w:b/>
                <w:sz w:val="32"/>
                <w:szCs w:val="30"/>
              </w:rPr>
              <w:t>评估工作</w:t>
            </w:r>
            <w:r w:rsidRPr="00F332D2">
              <w:rPr>
                <w:rFonts w:ascii="Times New Roman" w:eastAsia="黑体" w:hAnsi="Times New Roman" w:cs="Times New Roman"/>
                <w:b/>
                <w:sz w:val="32"/>
                <w:szCs w:val="30"/>
              </w:rPr>
              <w:t>主要内容、工作（研究）途径和方法</w:t>
            </w:r>
          </w:p>
          <w:p w:rsidR="00354BCF" w:rsidRDefault="00354BC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Pr="00F332D2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E82F6A" w:rsidRDefault="00E82F6A">
      <w:pPr>
        <w:widowControl/>
        <w:jc w:val="left"/>
        <w:rPr>
          <w:rFonts w:ascii="Times New Roman" w:hAnsi="Times New Roman" w:cs="Times New Roman"/>
        </w:rPr>
      </w:pPr>
    </w:p>
    <w:p w:rsidR="000E6044" w:rsidRPr="00F332D2" w:rsidRDefault="000E6044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EE02E5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E82F6A" w:rsidRDefault="00E82F6A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Default="00ED030B" w:rsidP="00ED030B">
            <w:pPr>
              <w:pStyle w:val="a9"/>
              <w:ind w:firstLine="480"/>
              <w:rPr>
                <w:rFonts w:hint="eastAsia"/>
              </w:rPr>
            </w:pPr>
          </w:p>
          <w:p w:rsidR="00ED030B" w:rsidRPr="00F332D2" w:rsidRDefault="00ED030B" w:rsidP="00ED030B">
            <w:pPr>
              <w:pStyle w:val="a9"/>
              <w:ind w:firstLine="480"/>
            </w:pPr>
          </w:p>
        </w:tc>
      </w:tr>
      <w:tr w:rsidR="00E82F6A" w:rsidRPr="00F332D2" w:rsidTr="00EE02E5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E82F6A" w:rsidRPr="00F332D2" w:rsidRDefault="00E82F6A" w:rsidP="00E82F6A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90148F" w:rsidRDefault="0090148F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1、完成日期：</w:t>
            </w:r>
            <w:r w:rsidR="00ED030B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E82F6A" w:rsidRDefault="00E82F6A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Pr="00F332D2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E02E5" w:rsidRPr="00F332D2" w:rsidRDefault="00EE02E5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EE02E5" w:rsidRPr="00F332D2" w:rsidTr="00D179C4">
        <w:trPr>
          <w:jc w:val="center"/>
        </w:trPr>
        <w:tc>
          <w:tcPr>
            <w:tcW w:w="9072" w:type="dxa"/>
            <w:gridSpan w:val="3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79C4" w:rsidRPr="00F332D2" w:rsidTr="00A53CD1">
        <w:trPr>
          <w:jc w:val="center"/>
        </w:trPr>
        <w:tc>
          <w:tcPr>
            <w:tcW w:w="9072" w:type="dxa"/>
            <w:gridSpan w:val="3"/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D179C4" w:rsidRPr="00F332D2" w:rsidTr="00A53CD1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D179C4" w:rsidRPr="00F332D2" w:rsidTr="00D179C4">
        <w:trPr>
          <w:jc w:val="center"/>
        </w:trPr>
        <w:tc>
          <w:tcPr>
            <w:tcW w:w="2226" w:type="dxa"/>
          </w:tcPr>
          <w:p w:rsidR="00D179C4" w:rsidRPr="00F332D2" w:rsidRDefault="00D179C4" w:rsidP="009735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Default="00A03BE6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D179C4">
        <w:trPr>
          <w:jc w:val="center"/>
        </w:trPr>
        <w:tc>
          <w:tcPr>
            <w:tcW w:w="2226" w:type="dxa"/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ED030B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A53CD1">
        <w:trPr>
          <w:jc w:val="center"/>
        </w:trPr>
        <w:tc>
          <w:tcPr>
            <w:tcW w:w="9072" w:type="dxa"/>
            <w:gridSpan w:val="3"/>
          </w:tcPr>
          <w:p w:rsidR="00A03BE6" w:rsidRPr="00F332D2" w:rsidRDefault="00A03BE6" w:rsidP="00A03B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8F58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</w:t>
            </w:r>
            <w:r w:rsidR="00ED030B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评估工作</w:t>
            </w: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F5815">
              <w:rPr>
                <w:rFonts w:ascii="Times New Roman" w:hAnsi="Times New Roman" w:cs="Times New Roman" w:hint="eastAsia"/>
                <w:sz w:val="30"/>
                <w:szCs w:val="30"/>
              </w:rPr>
              <w:t>、评估工作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负责人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rPr>
          <w:trHeight w:val="436"/>
        </w:trPr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354BCF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521"/>
        </w:trPr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698"/>
        </w:trPr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4D9" w:rsidRPr="00F332D2" w:rsidTr="00354BCF">
        <w:tc>
          <w:tcPr>
            <w:tcW w:w="1242" w:type="dxa"/>
            <w:vAlign w:val="center"/>
          </w:tcPr>
          <w:p w:rsidR="00FD64D9" w:rsidRPr="00F332D2" w:rsidRDefault="00FD64D9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64D9" w:rsidRPr="00354BCF" w:rsidRDefault="00FD64D9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4D9" w:rsidRPr="00F332D2" w:rsidRDefault="00FD64D9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D64D9" w:rsidRPr="00F332D2" w:rsidRDefault="00FD64D9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ED030B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79C4" w:rsidRPr="00F332D2" w:rsidRDefault="00D179C4" w:rsidP="00E82F6A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4E285C" w:rsidRPr="00F332D2" w:rsidRDefault="004E285C" w:rsidP="00F25CB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 w:rsidR="004E285C" w:rsidRPr="00F332D2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51" w:rsidRDefault="00CB5051" w:rsidP="0039347E">
      <w:r>
        <w:separator/>
      </w:r>
    </w:p>
  </w:endnote>
  <w:endnote w:type="continuationSeparator" w:id="1">
    <w:p w:rsidR="00CB5051" w:rsidRDefault="00CB5051" w:rsidP="0039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0B" w:rsidRDefault="00ED0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FE5C32" w:rsidRDefault="008773E4" w:rsidP="00D179C4">
        <w:pPr>
          <w:pStyle w:val="a3"/>
          <w:jc w:val="center"/>
        </w:pPr>
        <w:r w:rsidRPr="008773E4">
          <w:fldChar w:fldCharType="begin"/>
        </w:r>
        <w:r w:rsidR="00FE5C32">
          <w:instrText xml:space="preserve"> PAGE   \* MERGEFORMAT </w:instrText>
        </w:r>
        <w:r w:rsidRPr="008773E4">
          <w:fldChar w:fldCharType="separate"/>
        </w:r>
        <w:r w:rsidR="009735EB" w:rsidRPr="009735E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0B" w:rsidRDefault="00ED0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51" w:rsidRDefault="00CB5051" w:rsidP="0039347E">
      <w:r>
        <w:separator/>
      </w:r>
    </w:p>
  </w:footnote>
  <w:footnote w:type="continuationSeparator" w:id="1">
    <w:p w:rsidR="00CB5051" w:rsidRDefault="00CB5051" w:rsidP="0039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0B" w:rsidRDefault="00ED03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0B" w:rsidRDefault="00ED03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0B" w:rsidRDefault="00ED03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75C"/>
    <w:multiLevelType w:val="hybridMultilevel"/>
    <w:tmpl w:val="1D4C683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9EC18A3"/>
    <w:multiLevelType w:val="hybridMultilevel"/>
    <w:tmpl w:val="BBFC4F1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70D4725"/>
    <w:multiLevelType w:val="hybridMultilevel"/>
    <w:tmpl w:val="8E06FF0A"/>
    <w:lvl w:ilvl="0" w:tplc="5E0A183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0469E"/>
    <w:multiLevelType w:val="hybridMultilevel"/>
    <w:tmpl w:val="DA18471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487611D"/>
    <w:multiLevelType w:val="hybridMultilevel"/>
    <w:tmpl w:val="8A2EAA3E"/>
    <w:lvl w:ilvl="0" w:tplc="E6F00BF8">
      <w:start w:val="1"/>
      <w:numFmt w:val="japaneseCounting"/>
      <w:lvlText w:val="第%1节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E613253"/>
    <w:multiLevelType w:val="hybridMultilevel"/>
    <w:tmpl w:val="CFCEA80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32"/>
    <w:rsid w:val="00002004"/>
    <w:rsid w:val="00007872"/>
    <w:rsid w:val="00013194"/>
    <w:rsid w:val="00016D2A"/>
    <w:rsid w:val="00030F16"/>
    <w:rsid w:val="000475DC"/>
    <w:rsid w:val="00047EBD"/>
    <w:rsid w:val="000554F2"/>
    <w:rsid w:val="0006143B"/>
    <w:rsid w:val="00067204"/>
    <w:rsid w:val="000857F7"/>
    <w:rsid w:val="00091640"/>
    <w:rsid w:val="000A144D"/>
    <w:rsid w:val="000C7E71"/>
    <w:rsid w:val="000E6044"/>
    <w:rsid w:val="001342CC"/>
    <w:rsid w:val="00143A9A"/>
    <w:rsid w:val="00144ABA"/>
    <w:rsid w:val="00151F67"/>
    <w:rsid w:val="00152762"/>
    <w:rsid w:val="00155F55"/>
    <w:rsid w:val="00165513"/>
    <w:rsid w:val="0017174F"/>
    <w:rsid w:val="00174D12"/>
    <w:rsid w:val="00181700"/>
    <w:rsid w:val="001A28E7"/>
    <w:rsid w:val="001A311C"/>
    <w:rsid w:val="001A4108"/>
    <w:rsid w:val="001C2C27"/>
    <w:rsid w:val="001C2D36"/>
    <w:rsid w:val="001C6632"/>
    <w:rsid w:val="001D03B0"/>
    <w:rsid w:val="001D2F4E"/>
    <w:rsid w:val="001D6731"/>
    <w:rsid w:val="001E0F5E"/>
    <w:rsid w:val="001F1880"/>
    <w:rsid w:val="001F31BA"/>
    <w:rsid w:val="001F55A3"/>
    <w:rsid w:val="00202A47"/>
    <w:rsid w:val="00214349"/>
    <w:rsid w:val="002252F7"/>
    <w:rsid w:val="0024487F"/>
    <w:rsid w:val="002476CA"/>
    <w:rsid w:val="0025050E"/>
    <w:rsid w:val="002514EA"/>
    <w:rsid w:val="00252054"/>
    <w:rsid w:val="002649E4"/>
    <w:rsid w:val="002664EA"/>
    <w:rsid w:val="002753D1"/>
    <w:rsid w:val="0029091B"/>
    <w:rsid w:val="00294571"/>
    <w:rsid w:val="0029478B"/>
    <w:rsid w:val="002970A7"/>
    <w:rsid w:val="0029752B"/>
    <w:rsid w:val="002A7BDB"/>
    <w:rsid w:val="002B379A"/>
    <w:rsid w:val="002B642E"/>
    <w:rsid w:val="002B6D2D"/>
    <w:rsid w:val="002D5641"/>
    <w:rsid w:val="002F0D9E"/>
    <w:rsid w:val="003043A2"/>
    <w:rsid w:val="003112CA"/>
    <w:rsid w:val="00321DA0"/>
    <w:rsid w:val="00327C75"/>
    <w:rsid w:val="003368CA"/>
    <w:rsid w:val="00342BE7"/>
    <w:rsid w:val="003508D7"/>
    <w:rsid w:val="00353868"/>
    <w:rsid w:val="00354BCF"/>
    <w:rsid w:val="00364387"/>
    <w:rsid w:val="00373328"/>
    <w:rsid w:val="0039347E"/>
    <w:rsid w:val="00397F5C"/>
    <w:rsid w:val="003A0C69"/>
    <w:rsid w:val="003A18FB"/>
    <w:rsid w:val="003A20A0"/>
    <w:rsid w:val="003A29CE"/>
    <w:rsid w:val="003A62C4"/>
    <w:rsid w:val="003D74D1"/>
    <w:rsid w:val="003E5535"/>
    <w:rsid w:val="003F207B"/>
    <w:rsid w:val="00407118"/>
    <w:rsid w:val="004238DF"/>
    <w:rsid w:val="00423A3F"/>
    <w:rsid w:val="0043134C"/>
    <w:rsid w:val="0044113F"/>
    <w:rsid w:val="004615E6"/>
    <w:rsid w:val="004633A2"/>
    <w:rsid w:val="0047583D"/>
    <w:rsid w:val="004A0504"/>
    <w:rsid w:val="004A287B"/>
    <w:rsid w:val="004A3F9F"/>
    <w:rsid w:val="004A4F98"/>
    <w:rsid w:val="004B5CD0"/>
    <w:rsid w:val="004D639C"/>
    <w:rsid w:val="004D66B1"/>
    <w:rsid w:val="004E0074"/>
    <w:rsid w:val="004E285C"/>
    <w:rsid w:val="004F2EFA"/>
    <w:rsid w:val="004F484F"/>
    <w:rsid w:val="00513C62"/>
    <w:rsid w:val="00523960"/>
    <w:rsid w:val="00525CC6"/>
    <w:rsid w:val="00531EB3"/>
    <w:rsid w:val="00534A1E"/>
    <w:rsid w:val="00543E45"/>
    <w:rsid w:val="00552B60"/>
    <w:rsid w:val="0056344E"/>
    <w:rsid w:val="005827EC"/>
    <w:rsid w:val="005844D7"/>
    <w:rsid w:val="005851B3"/>
    <w:rsid w:val="00591277"/>
    <w:rsid w:val="005A4235"/>
    <w:rsid w:val="005A46BA"/>
    <w:rsid w:val="005A5BC9"/>
    <w:rsid w:val="005D53B4"/>
    <w:rsid w:val="005F4608"/>
    <w:rsid w:val="0061049F"/>
    <w:rsid w:val="00625A0C"/>
    <w:rsid w:val="00632F46"/>
    <w:rsid w:val="006412E9"/>
    <w:rsid w:val="006527B5"/>
    <w:rsid w:val="0067361C"/>
    <w:rsid w:val="00673BA2"/>
    <w:rsid w:val="00674A83"/>
    <w:rsid w:val="00676A15"/>
    <w:rsid w:val="00677212"/>
    <w:rsid w:val="00680DA0"/>
    <w:rsid w:val="00687B13"/>
    <w:rsid w:val="00692B76"/>
    <w:rsid w:val="00695134"/>
    <w:rsid w:val="006952DF"/>
    <w:rsid w:val="006D272D"/>
    <w:rsid w:val="007042F8"/>
    <w:rsid w:val="0071079D"/>
    <w:rsid w:val="0071393D"/>
    <w:rsid w:val="00724804"/>
    <w:rsid w:val="00732F5B"/>
    <w:rsid w:val="00740D06"/>
    <w:rsid w:val="00752EFB"/>
    <w:rsid w:val="00762DC5"/>
    <w:rsid w:val="0076339D"/>
    <w:rsid w:val="00766FBD"/>
    <w:rsid w:val="00774A96"/>
    <w:rsid w:val="007750AE"/>
    <w:rsid w:val="00775491"/>
    <w:rsid w:val="00780921"/>
    <w:rsid w:val="00782596"/>
    <w:rsid w:val="0078661A"/>
    <w:rsid w:val="00796438"/>
    <w:rsid w:val="007B309A"/>
    <w:rsid w:val="007C4EF9"/>
    <w:rsid w:val="007D21E3"/>
    <w:rsid w:val="007F23FD"/>
    <w:rsid w:val="007F301A"/>
    <w:rsid w:val="00832927"/>
    <w:rsid w:val="008419D0"/>
    <w:rsid w:val="0085646E"/>
    <w:rsid w:val="008579FC"/>
    <w:rsid w:val="008773E4"/>
    <w:rsid w:val="0088623F"/>
    <w:rsid w:val="008B0703"/>
    <w:rsid w:val="008C1901"/>
    <w:rsid w:val="008D58A1"/>
    <w:rsid w:val="008D75C2"/>
    <w:rsid w:val="008F0658"/>
    <w:rsid w:val="008F3E3F"/>
    <w:rsid w:val="008F4990"/>
    <w:rsid w:val="008F5815"/>
    <w:rsid w:val="0090148F"/>
    <w:rsid w:val="00903440"/>
    <w:rsid w:val="00914165"/>
    <w:rsid w:val="00917E22"/>
    <w:rsid w:val="00923A56"/>
    <w:rsid w:val="00954A42"/>
    <w:rsid w:val="00963F4D"/>
    <w:rsid w:val="00970D70"/>
    <w:rsid w:val="0097266F"/>
    <w:rsid w:val="009735EB"/>
    <w:rsid w:val="00997DAD"/>
    <w:rsid w:val="009B6893"/>
    <w:rsid w:val="009C1C9C"/>
    <w:rsid w:val="009C5E78"/>
    <w:rsid w:val="009F7546"/>
    <w:rsid w:val="00A00506"/>
    <w:rsid w:val="00A03BE6"/>
    <w:rsid w:val="00A042D3"/>
    <w:rsid w:val="00A26A75"/>
    <w:rsid w:val="00A31EF4"/>
    <w:rsid w:val="00A36BC0"/>
    <w:rsid w:val="00A4323E"/>
    <w:rsid w:val="00A52678"/>
    <w:rsid w:val="00A53CD1"/>
    <w:rsid w:val="00A74F53"/>
    <w:rsid w:val="00A90E10"/>
    <w:rsid w:val="00A94F1B"/>
    <w:rsid w:val="00AA4704"/>
    <w:rsid w:val="00AB6A6F"/>
    <w:rsid w:val="00AC3D63"/>
    <w:rsid w:val="00AD17E3"/>
    <w:rsid w:val="00B00474"/>
    <w:rsid w:val="00B05C9D"/>
    <w:rsid w:val="00B17FEE"/>
    <w:rsid w:val="00B23EE5"/>
    <w:rsid w:val="00B26F48"/>
    <w:rsid w:val="00B30D94"/>
    <w:rsid w:val="00B320F8"/>
    <w:rsid w:val="00B35CE3"/>
    <w:rsid w:val="00B40FB1"/>
    <w:rsid w:val="00B527A3"/>
    <w:rsid w:val="00B8571F"/>
    <w:rsid w:val="00B85FA5"/>
    <w:rsid w:val="00B86F0B"/>
    <w:rsid w:val="00B944B5"/>
    <w:rsid w:val="00BA0578"/>
    <w:rsid w:val="00BA129C"/>
    <w:rsid w:val="00BB087F"/>
    <w:rsid w:val="00BC335D"/>
    <w:rsid w:val="00BC39E3"/>
    <w:rsid w:val="00BE6559"/>
    <w:rsid w:val="00BF2599"/>
    <w:rsid w:val="00BF6AFA"/>
    <w:rsid w:val="00C04864"/>
    <w:rsid w:val="00C176FB"/>
    <w:rsid w:val="00C31D78"/>
    <w:rsid w:val="00C33545"/>
    <w:rsid w:val="00C465BB"/>
    <w:rsid w:val="00C51652"/>
    <w:rsid w:val="00C567AA"/>
    <w:rsid w:val="00C6626F"/>
    <w:rsid w:val="00C90BC8"/>
    <w:rsid w:val="00CA10DA"/>
    <w:rsid w:val="00CA4516"/>
    <w:rsid w:val="00CA6441"/>
    <w:rsid w:val="00CB5051"/>
    <w:rsid w:val="00CC6F0C"/>
    <w:rsid w:val="00CF19D6"/>
    <w:rsid w:val="00CF4741"/>
    <w:rsid w:val="00D120CA"/>
    <w:rsid w:val="00D15999"/>
    <w:rsid w:val="00D179C4"/>
    <w:rsid w:val="00D43977"/>
    <w:rsid w:val="00D61016"/>
    <w:rsid w:val="00D71D15"/>
    <w:rsid w:val="00D72061"/>
    <w:rsid w:val="00DA2653"/>
    <w:rsid w:val="00DB3983"/>
    <w:rsid w:val="00DC1CA8"/>
    <w:rsid w:val="00DE1F73"/>
    <w:rsid w:val="00DE3BA2"/>
    <w:rsid w:val="00E007AD"/>
    <w:rsid w:val="00E16844"/>
    <w:rsid w:val="00E64598"/>
    <w:rsid w:val="00E6700A"/>
    <w:rsid w:val="00E8017B"/>
    <w:rsid w:val="00E82F6A"/>
    <w:rsid w:val="00E842AB"/>
    <w:rsid w:val="00E91361"/>
    <w:rsid w:val="00EA2D2E"/>
    <w:rsid w:val="00EA4F7F"/>
    <w:rsid w:val="00EB322E"/>
    <w:rsid w:val="00EB3738"/>
    <w:rsid w:val="00EB5F64"/>
    <w:rsid w:val="00EC00F0"/>
    <w:rsid w:val="00ED030B"/>
    <w:rsid w:val="00EE02E5"/>
    <w:rsid w:val="00EE3F3F"/>
    <w:rsid w:val="00F0089A"/>
    <w:rsid w:val="00F04B17"/>
    <w:rsid w:val="00F04F16"/>
    <w:rsid w:val="00F050BC"/>
    <w:rsid w:val="00F11E5D"/>
    <w:rsid w:val="00F147EE"/>
    <w:rsid w:val="00F2401F"/>
    <w:rsid w:val="00F25CBF"/>
    <w:rsid w:val="00F31AD3"/>
    <w:rsid w:val="00F332D2"/>
    <w:rsid w:val="00F34C2D"/>
    <w:rsid w:val="00F3549A"/>
    <w:rsid w:val="00F4216E"/>
    <w:rsid w:val="00F50E16"/>
    <w:rsid w:val="00F52667"/>
    <w:rsid w:val="00F53E86"/>
    <w:rsid w:val="00F723CA"/>
    <w:rsid w:val="00F73F03"/>
    <w:rsid w:val="00F75137"/>
    <w:rsid w:val="00F77FB9"/>
    <w:rsid w:val="00F81A86"/>
    <w:rsid w:val="00F8353C"/>
    <w:rsid w:val="00F95DF3"/>
    <w:rsid w:val="00FA04A8"/>
    <w:rsid w:val="00FA122F"/>
    <w:rsid w:val="00FA5B6C"/>
    <w:rsid w:val="00FB5D1B"/>
    <w:rsid w:val="00FC2B10"/>
    <w:rsid w:val="00FD198F"/>
    <w:rsid w:val="00FD4C97"/>
    <w:rsid w:val="00FD64D9"/>
    <w:rsid w:val="00FE381B"/>
    <w:rsid w:val="00FE5C32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4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0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院重点_标题2"/>
    <w:basedOn w:val="2"/>
    <w:next w:val="a"/>
    <w:autoRedefine/>
    <w:qFormat/>
    <w:rsid w:val="002970A7"/>
    <w:pPr>
      <w:widowControl/>
      <w:adjustRightInd w:val="0"/>
      <w:snapToGrid w:val="0"/>
      <w:spacing w:beforeLines="100" w:afterLines="10" w:line="360" w:lineRule="auto"/>
      <w:ind w:leftChars="200" w:left="200"/>
      <w:jc w:val="left"/>
    </w:pPr>
    <w:rPr>
      <w:rFonts w:ascii="Arial" w:eastAsia="楷体_GB2312" w:hAnsi="Arial" w:cs="Times New Roman"/>
      <w:sz w:val="28"/>
    </w:rPr>
  </w:style>
  <w:style w:type="character" w:customStyle="1" w:styleId="2Char">
    <w:name w:val="标题 2 Char"/>
    <w:basedOn w:val="a0"/>
    <w:link w:val="2"/>
    <w:uiPriority w:val="9"/>
    <w:rsid w:val="002970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9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347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82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4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EBD"/>
    <w:rPr>
      <w:sz w:val="18"/>
      <w:szCs w:val="18"/>
    </w:rPr>
  </w:style>
  <w:style w:type="paragraph" w:styleId="a6">
    <w:name w:val="List Paragraph"/>
    <w:basedOn w:val="a"/>
    <w:uiPriority w:val="34"/>
    <w:qFormat/>
    <w:rsid w:val="00FE381B"/>
    <w:pPr>
      <w:ind w:firstLineChars="200" w:firstLine="420"/>
    </w:pPr>
  </w:style>
  <w:style w:type="paragraph" w:customStyle="1" w:styleId="a7">
    <w:name w:val="院重点_标题"/>
    <w:qFormat/>
    <w:rsid w:val="008F0658"/>
    <w:pPr>
      <w:jc w:val="center"/>
    </w:pPr>
    <w:rPr>
      <w:rFonts w:ascii="黑体" w:eastAsia="宋体" w:hAnsi="Times New Roman" w:cs="Times New Roman"/>
      <w:b/>
      <w:sz w:val="44"/>
      <w:szCs w:val="21"/>
    </w:rPr>
  </w:style>
  <w:style w:type="paragraph" w:customStyle="1" w:styleId="Shaw">
    <w:name w:val="Shaw文章正文"/>
    <w:basedOn w:val="a"/>
    <w:rsid w:val="004A4F98"/>
    <w:pPr>
      <w:widowControl/>
      <w:spacing w:line="588" w:lineRule="exact"/>
      <w:ind w:firstLineChars="200" w:firstLine="200"/>
    </w:pPr>
    <w:rPr>
      <w:rFonts w:ascii="Times New Roman" w:eastAsia="仿宋_GB2312" w:hAnsi="Times New Roman" w:cs="宋体"/>
      <w:kern w:val="0"/>
      <w:sz w:val="30"/>
      <w:szCs w:val="30"/>
    </w:rPr>
  </w:style>
  <w:style w:type="paragraph" w:styleId="a8">
    <w:name w:val="footnote text"/>
    <w:basedOn w:val="a"/>
    <w:link w:val="Char1"/>
    <w:uiPriority w:val="99"/>
    <w:unhideWhenUsed/>
    <w:qFormat/>
    <w:rsid w:val="00181700"/>
    <w:pPr>
      <w:snapToGrid w:val="0"/>
      <w:jc w:val="left"/>
    </w:pPr>
    <w:rPr>
      <w:rFonts w:ascii="Times New Roman" w:hAnsi="Times New Roman"/>
      <w:szCs w:val="18"/>
    </w:rPr>
  </w:style>
  <w:style w:type="character" w:customStyle="1" w:styleId="Char1">
    <w:name w:val="脚注文本 Char"/>
    <w:basedOn w:val="a0"/>
    <w:link w:val="a8"/>
    <w:uiPriority w:val="99"/>
    <w:qFormat/>
    <w:rsid w:val="00181700"/>
    <w:rPr>
      <w:rFonts w:ascii="Times New Roman" w:hAnsi="Times New Roman"/>
      <w:szCs w:val="18"/>
    </w:rPr>
  </w:style>
  <w:style w:type="paragraph" w:customStyle="1" w:styleId="a9">
    <w:name w:val="能源_正文"/>
    <w:basedOn w:val="a"/>
    <w:link w:val="Char2"/>
    <w:qFormat/>
    <w:rsid w:val="001C2C27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2">
    <w:name w:val="能源_正文 Char"/>
    <w:link w:val="a9"/>
    <w:rsid w:val="001C2C27"/>
    <w:rPr>
      <w:rFonts w:ascii="Times New Roman" w:eastAsia="仿宋_GB2312" w:hAnsi="Times New Roman" w:cs="Times New Roman"/>
      <w:sz w:val="24"/>
    </w:rPr>
  </w:style>
  <w:style w:type="paragraph" w:styleId="aa">
    <w:name w:val="Document Map"/>
    <w:basedOn w:val="a"/>
    <w:link w:val="Char3"/>
    <w:uiPriority w:val="99"/>
    <w:semiHidden/>
    <w:unhideWhenUsed/>
    <w:rsid w:val="002A7BD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A7BDB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29457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9653-ABCE-49FB-87AE-74120FB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6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谢磊</cp:lastModifiedBy>
  <cp:revision>194</cp:revision>
  <cp:lastPrinted>2018-05-14T00:32:00Z</cp:lastPrinted>
  <dcterms:created xsi:type="dcterms:W3CDTF">2017-07-11T02:17:00Z</dcterms:created>
  <dcterms:modified xsi:type="dcterms:W3CDTF">2018-07-16T02:45:00Z</dcterms:modified>
</cp:coreProperties>
</file>