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附件1</w:t>
      </w:r>
    </w:p>
    <w:p>
      <w:pPr>
        <w:jc w:val="center"/>
        <w:rPr>
          <w:rFonts w:ascii="方正小标宋简体" w:eastAsia="方正小标宋简体"/>
          <w:sz w:val="36"/>
          <w:szCs w:val="36"/>
        </w:rPr>
      </w:pPr>
      <w:r>
        <w:rPr>
          <w:rFonts w:hint="eastAsia" w:ascii="方正小标宋简体" w:eastAsia="方正小标宋简体"/>
          <w:sz w:val="36"/>
          <w:szCs w:val="36"/>
        </w:rPr>
        <w:t>能源行业页岩油标准化技术委员会组建方案</w:t>
      </w: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能源行业页岩油标准化技术委员会拟负责组织制修订页岩油地质分析、地质评价、钻完井工艺、储层改造、气藏开发、地面建设、安全环保、经济评价等方面相关的行业标准。</w:t>
      </w:r>
      <w:r>
        <w:rPr>
          <w:rFonts w:hint="eastAsia" w:ascii="仿宋_GB2312" w:hAnsi="仿宋" w:eastAsia="仿宋_GB2312"/>
          <w:sz w:val="32"/>
          <w:szCs w:val="32"/>
        </w:rPr>
        <w:t>秘书处拟由</w:t>
      </w:r>
      <w:r>
        <w:rPr>
          <w:rFonts w:hint="eastAsia" w:ascii="仿宋_GB2312" w:hAnsi="仿宋" w:eastAsia="仿宋_GB2312" w:cs="Times New Roman"/>
          <w:sz w:val="32"/>
          <w:szCs w:val="32"/>
        </w:rPr>
        <w:t>中国石油天然气集团有限公司</w:t>
      </w:r>
      <w:r>
        <w:rPr>
          <w:rFonts w:hint="eastAsia" w:ascii="仿宋_GB2312" w:hAnsi="仿宋" w:eastAsia="仿宋_GB2312"/>
          <w:sz w:val="32"/>
          <w:szCs w:val="32"/>
        </w:rPr>
        <w:t>承担。主任委员由中国石油天然气集团有限公司</w:t>
      </w:r>
      <w:r>
        <w:rPr>
          <w:rFonts w:hint="eastAsia" w:ascii="仿宋_GB2312" w:hAnsi="Calibri" w:eastAsia="仿宋_GB2312" w:cs="Times New Roman"/>
          <w:sz w:val="32"/>
          <w:szCs w:val="32"/>
        </w:rPr>
        <w:t>和中国石油化工集团有限公司轮流担任，每两年轮换一次。</w:t>
      </w:r>
    </w:p>
    <w:p>
      <w:pPr>
        <w:ind w:firstLine="640" w:firstLineChars="200"/>
        <w:rPr>
          <w:rFonts w:ascii="仿宋_GB2312" w:eastAsia="仿宋_GB2312"/>
          <w:sz w:val="32"/>
          <w:szCs w:val="32"/>
        </w:rPr>
      </w:pPr>
      <w:r>
        <w:rPr>
          <w:rFonts w:hint="eastAsia" w:ascii="仿宋_GB2312" w:hAnsi="仿宋" w:eastAsia="仿宋_GB2312"/>
          <w:sz w:val="32"/>
          <w:szCs w:val="32"/>
        </w:rPr>
        <w:t>第一届能源行业页岩油标准化技术委员会拟由51名委员组成（详见下表）。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1"/>
        <w:gridCol w:w="976"/>
        <w:gridCol w:w="1445"/>
        <w:gridCol w:w="3745"/>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blHeader/>
          <w:jc w:val="center"/>
        </w:trPr>
        <w:tc>
          <w:tcPr>
            <w:tcW w:w="721" w:type="dxa"/>
            <w:vAlign w:val="center"/>
          </w:tcPr>
          <w:p>
            <w:pPr>
              <w:spacing w:line="300" w:lineRule="exact"/>
              <w:jc w:val="center"/>
              <w:rPr>
                <w:rFonts w:ascii="仿宋_GB2312" w:eastAsia="仿宋_GB2312"/>
                <w:b/>
                <w:sz w:val="24"/>
                <w:szCs w:val="24"/>
              </w:rPr>
            </w:pPr>
            <w:r>
              <w:rPr>
                <w:rFonts w:hint="eastAsia" w:ascii="仿宋_GB2312" w:eastAsia="仿宋_GB2312" w:cs="宋体"/>
                <w:b/>
                <w:kern w:val="0"/>
                <w:sz w:val="24"/>
                <w:szCs w:val="24"/>
              </w:rPr>
              <w:t>序号</w:t>
            </w:r>
          </w:p>
        </w:tc>
        <w:tc>
          <w:tcPr>
            <w:tcW w:w="1012" w:type="dxa"/>
            <w:vAlign w:val="center"/>
          </w:tcPr>
          <w:p>
            <w:pPr>
              <w:spacing w:line="300" w:lineRule="exact"/>
              <w:jc w:val="center"/>
              <w:rPr>
                <w:rFonts w:ascii="仿宋_GB2312" w:eastAsia="仿宋_GB2312"/>
                <w:b/>
                <w:sz w:val="24"/>
                <w:szCs w:val="24"/>
              </w:rPr>
            </w:pPr>
            <w:r>
              <w:rPr>
                <w:rFonts w:hint="eastAsia" w:ascii="仿宋_GB2312" w:eastAsia="仿宋_GB2312" w:cs="宋体"/>
                <w:b/>
                <w:kern w:val="0"/>
                <w:sz w:val="24"/>
                <w:szCs w:val="24"/>
              </w:rPr>
              <w:t>姓名</w:t>
            </w:r>
          </w:p>
        </w:tc>
        <w:tc>
          <w:tcPr>
            <w:tcW w:w="1573" w:type="dxa"/>
            <w:vAlign w:val="center"/>
          </w:tcPr>
          <w:p>
            <w:pPr>
              <w:spacing w:line="300" w:lineRule="exact"/>
              <w:jc w:val="center"/>
              <w:rPr>
                <w:rFonts w:ascii="仿宋_GB2312" w:eastAsia="仿宋_GB2312"/>
                <w:b/>
                <w:sz w:val="24"/>
                <w:szCs w:val="24"/>
              </w:rPr>
            </w:pPr>
            <w:r>
              <w:rPr>
                <w:rFonts w:hint="eastAsia" w:ascii="仿宋_GB2312" w:eastAsia="仿宋_GB2312" w:cs="宋体"/>
                <w:b/>
                <w:kern w:val="0"/>
                <w:sz w:val="24"/>
                <w:szCs w:val="24"/>
              </w:rPr>
              <w:t>标委会职务</w:t>
            </w:r>
          </w:p>
        </w:tc>
        <w:tc>
          <w:tcPr>
            <w:tcW w:w="4140" w:type="dxa"/>
            <w:vAlign w:val="center"/>
          </w:tcPr>
          <w:p>
            <w:pPr>
              <w:spacing w:line="300" w:lineRule="exact"/>
              <w:jc w:val="center"/>
              <w:rPr>
                <w:rFonts w:ascii="仿宋_GB2312" w:eastAsia="仿宋_GB2312"/>
                <w:b/>
                <w:sz w:val="24"/>
                <w:szCs w:val="24"/>
              </w:rPr>
            </w:pPr>
            <w:r>
              <w:rPr>
                <w:rFonts w:hint="eastAsia" w:ascii="仿宋_GB2312" w:eastAsia="仿宋_GB2312" w:cs="宋体"/>
                <w:b/>
                <w:kern w:val="0"/>
                <w:sz w:val="24"/>
                <w:szCs w:val="24"/>
              </w:rPr>
              <w:t>工作单位</w:t>
            </w:r>
          </w:p>
        </w:tc>
        <w:tc>
          <w:tcPr>
            <w:tcW w:w="1822" w:type="dxa"/>
            <w:vAlign w:val="center"/>
          </w:tcPr>
          <w:p>
            <w:pPr>
              <w:spacing w:line="300" w:lineRule="exact"/>
              <w:jc w:val="center"/>
              <w:rPr>
                <w:rFonts w:ascii="仿宋_GB2312" w:eastAsia="仿宋_GB2312"/>
                <w:b/>
                <w:sz w:val="24"/>
                <w:szCs w:val="24"/>
              </w:rPr>
            </w:pPr>
            <w:r>
              <w:rPr>
                <w:rFonts w:hint="eastAsia" w:ascii="仿宋_GB2312" w:eastAsia="仿宋_GB2312" w:cs="宋体"/>
                <w:b/>
                <w:kern w:val="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1</w:t>
            </w:r>
          </w:p>
        </w:tc>
        <w:tc>
          <w:tcPr>
            <w:tcW w:w="1012"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匡立春</w:t>
            </w:r>
          </w:p>
        </w:tc>
        <w:tc>
          <w:tcPr>
            <w:tcW w:w="1573"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主任委员</w:t>
            </w:r>
          </w:p>
        </w:tc>
        <w:tc>
          <w:tcPr>
            <w:tcW w:w="4140"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中国石油天然气集团有限公司科技管理部</w:t>
            </w:r>
          </w:p>
        </w:tc>
        <w:tc>
          <w:tcPr>
            <w:tcW w:w="1822" w:type="dxa"/>
            <w:vAlign w:val="center"/>
          </w:tcPr>
          <w:p>
            <w:pPr>
              <w:widowControl/>
              <w:spacing w:line="300" w:lineRule="exact"/>
              <w:jc w:val="center"/>
              <w:rPr>
                <w:rFonts w:ascii="仿宋_GB2312" w:eastAsia="仿宋_GB2312"/>
                <w:color w:val="000000"/>
                <w:sz w:val="24"/>
                <w:szCs w:val="24"/>
              </w:rPr>
            </w:pPr>
            <w:r>
              <w:rPr>
                <w:rFonts w:hint="eastAsia" w:ascii="仿宋_GB2312" w:eastAsia="仿宋_GB2312"/>
                <w:color w:val="000000"/>
                <w:sz w:val="24"/>
                <w:szCs w:val="24"/>
              </w:rPr>
              <w:t>总经理/</w:t>
            </w:r>
          </w:p>
          <w:p>
            <w:pPr>
              <w:widowControl/>
              <w:spacing w:line="300" w:lineRule="exact"/>
              <w:jc w:val="center"/>
              <w:rPr>
                <w:rFonts w:ascii="仿宋_GB2312" w:eastAsia="仿宋_GB2312"/>
                <w:color w:val="000000"/>
                <w:sz w:val="24"/>
                <w:szCs w:val="24"/>
              </w:rPr>
            </w:pPr>
            <w:r>
              <w:rPr>
                <w:rFonts w:hint="eastAsia" w:ascii="仿宋_GB2312" w:eastAsia="仿宋_GB2312"/>
                <w:color w:val="000000"/>
                <w:sz w:val="24"/>
                <w:szCs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w:t>
            </w:r>
          </w:p>
        </w:tc>
        <w:tc>
          <w:tcPr>
            <w:tcW w:w="1012"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何海清</w:t>
            </w:r>
          </w:p>
        </w:tc>
        <w:tc>
          <w:tcPr>
            <w:tcW w:w="1573"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副主任委员</w:t>
            </w:r>
          </w:p>
        </w:tc>
        <w:tc>
          <w:tcPr>
            <w:tcW w:w="414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中国石油天然气股份有限公司勘探与生产分公司</w:t>
            </w:r>
          </w:p>
        </w:tc>
        <w:tc>
          <w:tcPr>
            <w:tcW w:w="1822" w:type="dxa"/>
            <w:vAlign w:val="center"/>
          </w:tcPr>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副总经理/</w:t>
            </w:r>
          </w:p>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3</w:t>
            </w:r>
          </w:p>
        </w:tc>
        <w:tc>
          <w:tcPr>
            <w:tcW w:w="1012"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何治亮</w:t>
            </w:r>
          </w:p>
        </w:tc>
        <w:tc>
          <w:tcPr>
            <w:tcW w:w="1573"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副主任委员</w:t>
            </w:r>
          </w:p>
        </w:tc>
        <w:tc>
          <w:tcPr>
            <w:tcW w:w="414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中国石油化工集团有限公司科技部</w:t>
            </w:r>
          </w:p>
        </w:tc>
        <w:tc>
          <w:tcPr>
            <w:tcW w:w="1822" w:type="dxa"/>
            <w:vAlign w:val="center"/>
          </w:tcPr>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副总经理/</w:t>
            </w:r>
          </w:p>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4</w:t>
            </w:r>
          </w:p>
        </w:tc>
        <w:tc>
          <w:tcPr>
            <w:tcW w:w="1012"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施和生</w:t>
            </w:r>
          </w:p>
        </w:tc>
        <w:tc>
          <w:tcPr>
            <w:tcW w:w="1573"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副主任委员</w:t>
            </w:r>
          </w:p>
        </w:tc>
        <w:tc>
          <w:tcPr>
            <w:tcW w:w="414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中海石油（中国）有限公司勘探部</w:t>
            </w:r>
          </w:p>
        </w:tc>
        <w:tc>
          <w:tcPr>
            <w:tcW w:w="1822" w:type="dxa"/>
            <w:vAlign w:val="center"/>
          </w:tcPr>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副总经理/</w:t>
            </w:r>
          </w:p>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5</w:t>
            </w:r>
          </w:p>
        </w:tc>
        <w:tc>
          <w:tcPr>
            <w:tcW w:w="1012"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侯连华</w:t>
            </w:r>
          </w:p>
        </w:tc>
        <w:tc>
          <w:tcPr>
            <w:tcW w:w="1573"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委员</w:t>
            </w:r>
          </w:p>
          <w:p>
            <w:pPr>
              <w:spacing w:line="300" w:lineRule="exact"/>
              <w:jc w:val="center"/>
              <w:rPr>
                <w:rFonts w:ascii="仿宋_GB2312" w:eastAsia="仿宋_GB2312"/>
                <w:sz w:val="24"/>
                <w:szCs w:val="24"/>
              </w:rPr>
            </w:pPr>
            <w:r>
              <w:rPr>
                <w:rFonts w:hint="eastAsia" w:ascii="仿宋_GB2312" w:eastAsia="仿宋_GB2312"/>
                <w:sz w:val="24"/>
                <w:szCs w:val="24"/>
              </w:rPr>
              <w:t>兼秘书长</w:t>
            </w:r>
          </w:p>
        </w:tc>
        <w:tc>
          <w:tcPr>
            <w:tcW w:w="414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中国石油天然气股份有限公司勘探开发研究院</w:t>
            </w:r>
          </w:p>
        </w:tc>
        <w:tc>
          <w:tcPr>
            <w:tcW w:w="1822" w:type="dxa"/>
            <w:vAlign w:val="center"/>
          </w:tcPr>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主任/</w:t>
            </w:r>
          </w:p>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6</w:t>
            </w:r>
          </w:p>
        </w:tc>
        <w:tc>
          <w:tcPr>
            <w:tcW w:w="1012" w:type="dxa"/>
            <w:vAlign w:val="center"/>
          </w:tcPr>
          <w:p>
            <w:pPr>
              <w:spacing w:line="300" w:lineRule="exact"/>
              <w:jc w:val="center"/>
              <w:rPr>
                <w:rFonts w:ascii="仿宋_GB2312" w:eastAsia="仿宋_GB2312"/>
                <w:sz w:val="24"/>
                <w:szCs w:val="24"/>
              </w:rPr>
            </w:pPr>
            <w:r>
              <w:rPr>
                <w:rFonts w:hint="eastAsia" w:ascii="仿宋_GB2312" w:eastAsia="仿宋_GB2312"/>
                <w:spacing w:val="120"/>
                <w:kern w:val="0"/>
                <w:sz w:val="24"/>
                <w:szCs w:val="24"/>
                <w:fitText w:val="720" w:id="0"/>
              </w:rPr>
              <w:t>唐</w:t>
            </w:r>
            <w:r>
              <w:rPr>
                <w:rFonts w:hint="eastAsia" w:ascii="仿宋_GB2312" w:eastAsia="仿宋_GB2312"/>
                <w:kern w:val="0"/>
                <w:sz w:val="24"/>
                <w:szCs w:val="24"/>
                <w:fitText w:val="720" w:id="0"/>
              </w:rPr>
              <w:t>勇</w:t>
            </w:r>
          </w:p>
        </w:tc>
        <w:tc>
          <w:tcPr>
            <w:tcW w:w="1573"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委员</w:t>
            </w:r>
          </w:p>
          <w:p>
            <w:pPr>
              <w:spacing w:line="300" w:lineRule="exact"/>
              <w:jc w:val="center"/>
              <w:rPr>
                <w:rFonts w:ascii="仿宋_GB2312" w:eastAsia="仿宋_GB2312"/>
                <w:sz w:val="24"/>
                <w:szCs w:val="24"/>
              </w:rPr>
            </w:pPr>
            <w:r>
              <w:rPr>
                <w:rFonts w:hint="eastAsia" w:ascii="仿宋_GB2312" w:eastAsia="仿宋_GB2312"/>
                <w:sz w:val="24"/>
                <w:szCs w:val="24"/>
              </w:rPr>
              <w:t>兼副秘书长</w:t>
            </w:r>
          </w:p>
        </w:tc>
        <w:tc>
          <w:tcPr>
            <w:tcW w:w="414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中国石油天然气股份有限公司新疆油田分公司</w:t>
            </w:r>
          </w:p>
        </w:tc>
        <w:tc>
          <w:tcPr>
            <w:tcW w:w="1822" w:type="dxa"/>
            <w:vAlign w:val="center"/>
          </w:tcPr>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7</w:t>
            </w:r>
          </w:p>
        </w:tc>
        <w:tc>
          <w:tcPr>
            <w:tcW w:w="1012"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杨伟利</w:t>
            </w:r>
          </w:p>
        </w:tc>
        <w:tc>
          <w:tcPr>
            <w:tcW w:w="1573"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委员</w:t>
            </w:r>
          </w:p>
          <w:p>
            <w:pPr>
              <w:spacing w:line="300" w:lineRule="exact"/>
              <w:jc w:val="center"/>
              <w:rPr>
                <w:rFonts w:ascii="仿宋_GB2312" w:eastAsia="仿宋_GB2312"/>
                <w:sz w:val="24"/>
                <w:szCs w:val="24"/>
              </w:rPr>
            </w:pPr>
            <w:r>
              <w:rPr>
                <w:rFonts w:hint="eastAsia" w:ascii="仿宋_GB2312" w:eastAsia="仿宋_GB2312"/>
                <w:sz w:val="24"/>
                <w:szCs w:val="24"/>
              </w:rPr>
              <w:t>兼副秘书长</w:t>
            </w:r>
          </w:p>
        </w:tc>
        <w:tc>
          <w:tcPr>
            <w:tcW w:w="414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中国石油化工股份有限公司石油勘探开发研究院</w:t>
            </w:r>
          </w:p>
        </w:tc>
        <w:tc>
          <w:tcPr>
            <w:tcW w:w="1822" w:type="dxa"/>
            <w:vAlign w:val="center"/>
          </w:tcPr>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副经理/研究员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8</w:t>
            </w:r>
          </w:p>
        </w:tc>
        <w:tc>
          <w:tcPr>
            <w:tcW w:w="1012"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朱光辉</w:t>
            </w:r>
          </w:p>
        </w:tc>
        <w:tc>
          <w:tcPr>
            <w:tcW w:w="1573"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委员</w:t>
            </w:r>
          </w:p>
          <w:p>
            <w:pPr>
              <w:spacing w:line="300" w:lineRule="exact"/>
              <w:jc w:val="center"/>
              <w:rPr>
                <w:rFonts w:ascii="仿宋_GB2312" w:eastAsia="仿宋_GB2312"/>
                <w:sz w:val="24"/>
                <w:szCs w:val="24"/>
              </w:rPr>
            </w:pPr>
            <w:r>
              <w:rPr>
                <w:rFonts w:hint="eastAsia" w:ascii="仿宋_GB2312" w:eastAsia="仿宋_GB2312"/>
                <w:sz w:val="24"/>
                <w:szCs w:val="24"/>
              </w:rPr>
              <w:t>兼副秘书长</w:t>
            </w:r>
          </w:p>
        </w:tc>
        <w:tc>
          <w:tcPr>
            <w:tcW w:w="414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中联煤层气有限责任公司</w:t>
            </w:r>
          </w:p>
        </w:tc>
        <w:tc>
          <w:tcPr>
            <w:tcW w:w="1822" w:type="dxa"/>
            <w:vAlign w:val="center"/>
          </w:tcPr>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副总地质师/</w:t>
            </w:r>
          </w:p>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9</w:t>
            </w:r>
          </w:p>
        </w:tc>
        <w:tc>
          <w:tcPr>
            <w:tcW w:w="1012"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李登华</w:t>
            </w:r>
          </w:p>
        </w:tc>
        <w:tc>
          <w:tcPr>
            <w:tcW w:w="1573"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自然资源部油气资源战略研究中心</w:t>
            </w:r>
          </w:p>
        </w:tc>
        <w:tc>
          <w:tcPr>
            <w:tcW w:w="1822" w:type="dxa"/>
            <w:vAlign w:val="center"/>
          </w:tcPr>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副处长/</w:t>
            </w:r>
          </w:p>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10</w:t>
            </w:r>
          </w:p>
        </w:tc>
        <w:tc>
          <w:tcPr>
            <w:tcW w:w="1012" w:type="dxa"/>
            <w:vAlign w:val="center"/>
          </w:tcPr>
          <w:p>
            <w:pPr>
              <w:spacing w:line="300" w:lineRule="exact"/>
              <w:jc w:val="center"/>
              <w:rPr>
                <w:rFonts w:ascii="仿宋_GB2312" w:eastAsia="仿宋_GB2312"/>
                <w:sz w:val="24"/>
                <w:szCs w:val="24"/>
              </w:rPr>
            </w:pPr>
            <w:r>
              <w:rPr>
                <w:rFonts w:hint="eastAsia" w:ascii="仿宋_GB2312" w:eastAsia="仿宋_GB2312"/>
                <w:spacing w:val="120"/>
                <w:kern w:val="0"/>
                <w:sz w:val="24"/>
                <w:szCs w:val="24"/>
                <w:fitText w:val="720" w:id="1"/>
              </w:rPr>
              <w:t>罗</w:t>
            </w:r>
            <w:r>
              <w:rPr>
                <w:rFonts w:hint="eastAsia" w:ascii="仿宋_GB2312" w:eastAsia="仿宋_GB2312"/>
                <w:kern w:val="0"/>
                <w:sz w:val="24"/>
                <w:szCs w:val="24"/>
                <w:fitText w:val="720" w:id="1"/>
              </w:rPr>
              <w:t>凯</w:t>
            </w:r>
          </w:p>
        </w:tc>
        <w:tc>
          <w:tcPr>
            <w:tcW w:w="1573"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中国石油天然气集团有限公司科技管理部</w:t>
            </w:r>
          </w:p>
        </w:tc>
        <w:tc>
          <w:tcPr>
            <w:tcW w:w="1822" w:type="dxa"/>
            <w:vAlign w:val="center"/>
          </w:tcPr>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处长/</w:t>
            </w:r>
          </w:p>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11</w:t>
            </w:r>
          </w:p>
        </w:tc>
        <w:tc>
          <w:tcPr>
            <w:tcW w:w="1012"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向宝力</w:t>
            </w:r>
          </w:p>
        </w:tc>
        <w:tc>
          <w:tcPr>
            <w:tcW w:w="1573"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中国石油天然气股份有限公司新疆油田分公司</w:t>
            </w:r>
          </w:p>
        </w:tc>
        <w:tc>
          <w:tcPr>
            <w:tcW w:w="1822" w:type="dxa"/>
            <w:vAlign w:val="center"/>
          </w:tcPr>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总地质师/</w:t>
            </w:r>
          </w:p>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12</w:t>
            </w:r>
          </w:p>
        </w:tc>
        <w:tc>
          <w:tcPr>
            <w:tcW w:w="1012"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石善志</w:t>
            </w:r>
          </w:p>
        </w:tc>
        <w:tc>
          <w:tcPr>
            <w:tcW w:w="1573"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中国石油天然气股份有限公司新疆油田分公司</w:t>
            </w:r>
          </w:p>
        </w:tc>
        <w:tc>
          <w:tcPr>
            <w:tcW w:w="1822" w:type="dxa"/>
            <w:vAlign w:val="center"/>
          </w:tcPr>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副院长/</w:t>
            </w:r>
          </w:p>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13</w:t>
            </w:r>
          </w:p>
        </w:tc>
        <w:tc>
          <w:tcPr>
            <w:tcW w:w="1012"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蒲秀刚</w:t>
            </w:r>
          </w:p>
        </w:tc>
        <w:tc>
          <w:tcPr>
            <w:tcW w:w="1573"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中国石油天然气股份有限公司大港油田分公司</w:t>
            </w:r>
          </w:p>
        </w:tc>
        <w:tc>
          <w:tcPr>
            <w:tcW w:w="1822" w:type="dxa"/>
            <w:vAlign w:val="center"/>
          </w:tcPr>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副院长/</w:t>
            </w:r>
          </w:p>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14</w:t>
            </w:r>
          </w:p>
        </w:tc>
        <w:tc>
          <w:tcPr>
            <w:tcW w:w="1012"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李东平</w:t>
            </w:r>
          </w:p>
        </w:tc>
        <w:tc>
          <w:tcPr>
            <w:tcW w:w="1573"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中国石油天然气股份有限公司大港油田分公司</w:t>
            </w:r>
          </w:p>
        </w:tc>
        <w:tc>
          <w:tcPr>
            <w:tcW w:w="1822" w:type="dxa"/>
            <w:vAlign w:val="center"/>
          </w:tcPr>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首席技术专家/教授级高工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15</w:t>
            </w:r>
          </w:p>
        </w:tc>
        <w:tc>
          <w:tcPr>
            <w:tcW w:w="1012"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崔宝文</w:t>
            </w:r>
          </w:p>
        </w:tc>
        <w:tc>
          <w:tcPr>
            <w:tcW w:w="1573"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大庆油田有限责任公司</w:t>
            </w:r>
          </w:p>
        </w:tc>
        <w:tc>
          <w:tcPr>
            <w:tcW w:w="1822" w:type="dxa"/>
            <w:vAlign w:val="center"/>
          </w:tcPr>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首席技术专家/教授级高工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16</w:t>
            </w:r>
          </w:p>
        </w:tc>
        <w:tc>
          <w:tcPr>
            <w:tcW w:w="1012"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张大伟</w:t>
            </w:r>
          </w:p>
        </w:tc>
        <w:tc>
          <w:tcPr>
            <w:tcW w:w="1573"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中国石油天然气股份有限公司吉林油田分公司</w:t>
            </w:r>
          </w:p>
        </w:tc>
        <w:tc>
          <w:tcPr>
            <w:tcW w:w="1822" w:type="dxa"/>
            <w:vAlign w:val="center"/>
          </w:tcPr>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首席专家/</w:t>
            </w:r>
          </w:p>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17</w:t>
            </w:r>
          </w:p>
        </w:tc>
        <w:tc>
          <w:tcPr>
            <w:tcW w:w="1012" w:type="dxa"/>
            <w:vAlign w:val="center"/>
          </w:tcPr>
          <w:p>
            <w:pPr>
              <w:spacing w:line="300" w:lineRule="exact"/>
              <w:jc w:val="center"/>
              <w:rPr>
                <w:rFonts w:ascii="仿宋_GB2312" w:eastAsia="仿宋_GB2312"/>
                <w:sz w:val="24"/>
                <w:szCs w:val="24"/>
              </w:rPr>
            </w:pPr>
            <w:r>
              <w:rPr>
                <w:rFonts w:hint="eastAsia" w:ascii="仿宋_GB2312" w:eastAsia="仿宋_GB2312"/>
                <w:spacing w:val="120"/>
                <w:kern w:val="0"/>
                <w:sz w:val="24"/>
                <w:szCs w:val="24"/>
                <w:fitText w:val="720" w:id="2"/>
              </w:rPr>
              <w:t>吴</w:t>
            </w:r>
            <w:r>
              <w:rPr>
                <w:rFonts w:hint="eastAsia" w:ascii="仿宋_GB2312" w:eastAsia="仿宋_GB2312"/>
                <w:kern w:val="0"/>
                <w:sz w:val="24"/>
                <w:szCs w:val="24"/>
                <w:fitText w:val="720" w:id="2"/>
              </w:rPr>
              <w:t>浩</w:t>
            </w:r>
          </w:p>
        </w:tc>
        <w:tc>
          <w:tcPr>
            <w:tcW w:w="1573"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中国石油天然气股份有限公司规划总院</w:t>
            </w:r>
          </w:p>
        </w:tc>
        <w:tc>
          <w:tcPr>
            <w:tcW w:w="1822" w:type="dxa"/>
            <w:vAlign w:val="center"/>
          </w:tcPr>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副总工/</w:t>
            </w:r>
          </w:p>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18</w:t>
            </w:r>
          </w:p>
        </w:tc>
        <w:tc>
          <w:tcPr>
            <w:tcW w:w="1012"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王占生</w:t>
            </w:r>
          </w:p>
        </w:tc>
        <w:tc>
          <w:tcPr>
            <w:tcW w:w="1573"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中国石油集团安全环保技术研究院有限公司</w:t>
            </w:r>
          </w:p>
        </w:tc>
        <w:tc>
          <w:tcPr>
            <w:tcW w:w="1822" w:type="dxa"/>
            <w:vAlign w:val="center"/>
          </w:tcPr>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首席专家/</w:t>
            </w:r>
          </w:p>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19</w:t>
            </w:r>
          </w:p>
        </w:tc>
        <w:tc>
          <w:tcPr>
            <w:tcW w:w="1012"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王眉山</w:t>
            </w:r>
          </w:p>
        </w:tc>
        <w:tc>
          <w:tcPr>
            <w:tcW w:w="1573"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中国石油集团油田技术服务有限公司</w:t>
            </w:r>
          </w:p>
        </w:tc>
        <w:tc>
          <w:tcPr>
            <w:tcW w:w="1822" w:type="dxa"/>
            <w:vAlign w:val="center"/>
          </w:tcPr>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处长/</w:t>
            </w:r>
          </w:p>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20</w:t>
            </w:r>
          </w:p>
        </w:tc>
        <w:tc>
          <w:tcPr>
            <w:tcW w:w="1012"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王新东</w:t>
            </w:r>
          </w:p>
        </w:tc>
        <w:tc>
          <w:tcPr>
            <w:tcW w:w="1573"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中国石油集团西部钻探工程有限公司</w:t>
            </w:r>
          </w:p>
        </w:tc>
        <w:tc>
          <w:tcPr>
            <w:tcW w:w="1822" w:type="dxa"/>
            <w:vAlign w:val="center"/>
          </w:tcPr>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副院长/</w:t>
            </w:r>
          </w:p>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21</w:t>
            </w:r>
          </w:p>
        </w:tc>
        <w:tc>
          <w:tcPr>
            <w:tcW w:w="1012" w:type="dxa"/>
            <w:vAlign w:val="center"/>
          </w:tcPr>
          <w:p>
            <w:pPr>
              <w:spacing w:line="300" w:lineRule="exact"/>
              <w:jc w:val="center"/>
              <w:rPr>
                <w:rFonts w:ascii="仿宋_GB2312" w:eastAsia="仿宋_GB2312"/>
                <w:sz w:val="24"/>
                <w:szCs w:val="24"/>
              </w:rPr>
            </w:pPr>
            <w:r>
              <w:rPr>
                <w:rFonts w:hint="eastAsia" w:ascii="仿宋_GB2312" w:eastAsia="仿宋_GB2312"/>
                <w:spacing w:val="120"/>
                <w:kern w:val="0"/>
                <w:sz w:val="24"/>
                <w:szCs w:val="24"/>
                <w:fitText w:val="720" w:id="3"/>
              </w:rPr>
              <w:t>熊</w:t>
            </w:r>
            <w:r>
              <w:rPr>
                <w:rFonts w:hint="eastAsia" w:ascii="仿宋_GB2312" w:eastAsia="仿宋_GB2312"/>
                <w:kern w:val="0"/>
                <w:sz w:val="24"/>
                <w:szCs w:val="24"/>
                <w:fitText w:val="720" w:id="3"/>
              </w:rPr>
              <w:t>铁</w:t>
            </w:r>
          </w:p>
        </w:tc>
        <w:tc>
          <w:tcPr>
            <w:tcW w:w="1573"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中国石油天然气股份有限公司勘探与生产分公司</w:t>
            </w:r>
          </w:p>
        </w:tc>
        <w:tc>
          <w:tcPr>
            <w:tcW w:w="1822" w:type="dxa"/>
            <w:vAlign w:val="center"/>
          </w:tcPr>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高级主管/</w:t>
            </w:r>
          </w:p>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22</w:t>
            </w:r>
          </w:p>
        </w:tc>
        <w:tc>
          <w:tcPr>
            <w:tcW w:w="1012"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汪海阁</w:t>
            </w:r>
          </w:p>
        </w:tc>
        <w:tc>
          <w:tcPr>
            <w:tcW w:w="1573"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中国石油集团工程技术研究院有限公司</w:t>
            </w:r>
          </w:p>
        </w:tc>
        <w:tc>
          <w:tcPr>
            <w:tcW w:w="1822" w:type="dxa"/>
            <w:vAlign w:val="center"/>
          </w:tcPr>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院长助理/</w:t>
            </w:r>
          </w:p>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23</w:t>
            </w:r>
          </w:p>
        </w:tc>
        <w:tc>
          <w:tcPr>
            <w:tcW w:w="1012"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姚泾利</w:t>
            </w:r>
          </w:p>
        </w:tc>
        <w:tc>
          <w:tcPr>
            <w:tcW w:w="1573"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中国石油天然气股份有限公司长庆油田分公司</w:t>
            </w:r>
          </w:p>
        </w:tc>
        <w:tc>
          <w:tcPr>
            <w:tcW w:w="1822" w:type="dxa"/>
            <w:vAlign w:val="center"/>
          </w:tcPr>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副经理/</w:t>
            </w:r>
          </w:p>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24</w:t>
            </w:r>
          </w:p>
        </w:tc>
        <w:tc>
          <w:tcPr>
            <w:tcW w:w="1012"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刘有平</w:t>
            </w:r>
          </w:p>
        </w:tc>
        <w:tc>
          <w:tcPr>
            <w:tcW w:w="1573"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宝鸡石油机械有限责任公司</w:t>
            </w:r>
          </w:p>
        </w:tc>
        <w:tc>
          <w:tcPr>
            <w:tcW w:w="1822" w:type="dxa"/>
            <w:vAlign w:val="center"/>
          </w:tcPr>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技术专家/</w:t>
            </w:r>
          </w:p>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25</w:t>
            </w:r>
          </w:p>
        </w:tc>
        <w:tc>
          <w:tcPr>
            <w:tcW w:w="1012"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冉启全</w:t>
            </w:r>
          </w:p>
        </w:tc>
        <w:tc>
          <w:tcPr>
            <w:tcW w:w="1573"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中国石油天然气股份有限公司勘探开发研究院</w:t>
            </w:r>
          </w:p>
        </w:tc>
        <w:tc>
          <w:tcPr>
            <w:tcW w:w="1822" w:type="dxa"/>
            <w:vAlign w:val="center"/>
          </w:tcPr>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所长/</w:t>
            </w:r>
          </w:p>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26</w:t>
            </w:r>
          </w:p>
        </w:tc>
        <w:tc>
          <w:tcPr>
            <w:tcW w:w="1012"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丁云宏</w:t>
            </w:r>
          </w:p>
        </w:tc>
        <w:tc>
          <w:tcPr>
            <w:tcW w:w="1573"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中国石油天然气股份有限公司勘探开发研究院</w:t>
            </w:r>
          </w:p>
        </w:tc>
        <w:tc>
          <w:tcPr>
            <w:tcW w:w="1822" w:type="dxa"/>
            <w:vAlign w:val="center"/>
          </w:tcPr>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27</w:t>
            </w:r>
          </w:p>
        </w:tc>
        <w:tc>
          <w:tcPr>
            <w:tcW w:w="1012" w:type="dxa"/>
            <w:vAlign w:val="center"/>
          </w:tcPr>
          <w:p>
            <w:pPr>
              <w:spacing w:line="300" w:lineRule="exact"/>
              <w:jc w:val="center"/>
              <w:rPr>
                <w:rFonts w:ascii="仿宋_GB2312" w:eastAsia="仿宋_GB2312"/>
                <w:sz w:val="24"/>
                <w:szCs w:val="24"/>
              </w:rPr>
            </w:pPr>
            <w:r>
              <w:rPr>
                <w:rFonts w:hint="eastAsia" w:ascii="仿宋_GB2312" w:eastAsia="仿宋_GB2312"/>
                <w:spacing w:val="120"/>
                <w:kern w:val="0"/>
                <w:sz w:val="24"/>
                <w:szCs w:val="24"/>
                <w:fitText w:val="720" w:id="4"/>
              </w:rPr>
              <w:t>张</w:t>
            </w:r>
            <w:r>
              <w:rPr>
                <w:rFonts w:hint="eastAsia" w:ascii="仿宋_GB2312" w:eastAsia="仿宋_GB2312"/>
                <w:kern w:val="0"/>
                <w:sz w:val="24"/>
                <w:szCs w:val="24"/>
                <w:fitText w:val="720" w:id="4"/>
              </w:rPr>
              <w:t>俊</w:t>
            </w:r>
          </w:p>
        </w:tc>
        <w:tc>
          <w:tcPr>
            <w:tcW w:w="1573"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中国石油化工集团有限公司科技部</w:t>
            </w:r>
          </w:p>
        </w:tc>
        <w:tc>
          <w:tcPr>
            <w:tcW w:w="1822" w:type="dxa"/>
            <w:vAlign w:val="center"/>
          </w:tcPr>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副经理/</w:t>
            </w:r>
          </w:p>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28</w:t>
            </w:r>
          </w:p>
        </w:tc>
        <w:tc>
          <w:tcPr>
            <w:tcW w:w="1012"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周德华</w:t>
            </w:r>
          </w:p>
        </w:tc>
        <w:tc>
          <w:tcPr>
            <w:tcW w:w="1573"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中国石油化工股份有限公司油田勘探开发事业部</w:t>
            </w:r>
          </w:p>
        </w:tc>
        <w:tc>
          <w:tcPr>
            <w:tcW w:w="1822" w:type="dxa"/>
            <w:vAlign w:val="center"/>
          </w:tcPr>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经理/</w:t>
            </w:r>
          </w:p>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29</w:t>
            </w:r>
          </w:p>
        </w:tc>
        <w:tc>
          <w:tcPr>
            <w:tcW w:w="1012"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孙丙向</w:t>
            </w:r>
          </w:p>
        </w:tc>
        <w:tc>
          <w:tcPr>
            <w:tcW w:w="1573"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中石化石油工程技术服务有限公司</w:t>
            </w:r>
          </w:p>
        </w:tc>
        <w:tc>
          <w:tcPr>
            <w:tcW w:w="1822" w:type="dxa"/>
            <w:vAlign w:val="center"/>
          </w:tcPr>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副经理/</w:t>
            </w:r>
          </w:p>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30</w:t>
            </w:r>
          </w:p>
        </w:tc>
        <w:tc>
          <w:tcPr>
            <w:tcW w:w="1012" w:type="dxa"/>
            <w:vAlign w:val="center"/>
          </w:tcPr>
          <w:p>
            <w:pPr>
              <w:spacing w:line="300" w:lineRule="exact"/>
              <w:jc w:val="center"/>
              <w:rPr>
                <w:rFonts w:ascii="仿宋_GB2312" w:eastAsia="仿宋_GB2312"/>
                <w:sz w:val="24"/>
                <w:szCs w:val="24"/>
              </w:rPr>
            </w:pPr>
            <w:r>
              <w:rPr>
                <w:rFonts w:hint="eastAsia" w:ascii="仿宋_GB2312" w:eastAsia="仿宋_GB2312"/>
                <w:spacing w:val="120"/>
                <w:kern w:val="0"/>
                <w:sz w:val="24"/>
                <w:szCs w:val="24"/>
                <w:fitText w:val="720" w:id="5"/>
              </w:rPr>
              <w:t>张</w:t>
            </w:r>
            <w:r>
              <w:rPr>
                <w:rFonts w:hint="eastAsia" w:ascii="仿宋_GB2312" w:eastAsia="仿宋_GB2312"/>
                <w:kern w:val="0"/>
                <w:sz w:val="24"/>
                <w:szCs w:val="24"/>
                <w:fitText w:val="720" w:id="5"/>
              </w:rPr>
              <w:t>波</w:t>
            </w:r>
          </w:p>
        </w:tc>
        <w:tc>
          <w:tcPr>
            <w:tcW w:w="1573"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中石化石油工程技术服务有限公司</w:t>
            </w:r>
          </w:p>
        </w:tc>
        <w:tc>
          <w:tcPr>
            <w:tcW w:w="1822" w:type="dxa"/>
            <w:vAlign w:val="center"/>
          </w:tcPr>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高级主管/</w:t>
            </w:r>
          </w:p>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31</w:t>
            </w:r>
          </w:p>
        </w:tc>
        <w:tc>
          <w:tcPr>
            <w:tcW w:w="1012"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苏建政</w:t>
            </w:r>
          </w:p>
        </w:tc>
        <w:tc>
          <w:tcPr>
            <w:tcW w:w="1573"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中国石油化工股份有限公司石油勘探开发研究院</w:t>
            </w:r>
          </w:p>
        </w:tc>
        <w:tc>
          <w:tcPr>
            <w:tcW w:w="1822" w:type="dxa"/>
            <w:vAlign w:val="center"/>
          </w:tcPr>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高级专家/</w:t>
            </w:r>
          </w:p>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32</w:t>
            </w:r>
          </w:p>
        </w:tc>
        <w:tc>
          <w:tcPr>
            <w:tcW w:w="1012" w:type="dxa"/>
            <w:vAlign w:val="center"/>
          </w:tcPr>
          <w:p>
            <w:pPr>
              <w:spacing w:line="300" w:lineRule="exact"/>
              <w:jc w:val="center"/>
              <w:rPr>
                <w:rFonts w:ascii="仿宋_GB2312" w:eastAsia="仿宋_GB2312"/>
                <w:sz w:val="24"/>
                <w:szCs w:val="24"/>
              </w:rPr>
            </w:pPr>
            <w:r>
              <w:rPr>
                <w:rFonts w:hint="eastAsia" w:ascii="仿宋_GB2312" w:eastAsia="仿宋_GB2312"/>
                <w:spacing w:val="120"/>
                <w:kern w:val="0"/>
                <w:sz w:val="24"/>
                <w:szCs w:val="24"/>
                <w:fitText w:val="720" w:id="6"/>
              </w:rPr>
              <w:t>陈</w:t>
            </w:r>
            <w:r>
              <w:rPr>
                <w:rFonts w:hint="eastAsia" w:ascii="仿宋_GB2312" w:eastAsia="仿宋_GB2312"/>
                <w:kern w:val="0"/>
                <w:sz w:val="24"/>
                <w:szCs w:val="24"/>
                <w:fitText w:val="720" w:id="6"/>
              </w:rPr>
              <w:t>作</w:t>
            </w:r>
          </w:p>
        </w:tc>
        <w:tc>
          <w:tcPr>
            <w:tcW w:w="1573"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中国石油化工股份有限公司石油工程技术研究院</w:t>
            </w:r>
          </w:p>
        </w:tc>
        <w:tc>
          <w:tcPr>
            <w:tcW w:w="1822" w:type="dxa"/>
            <w:vAlign w:val="center"/>
          </w:tcPr>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首席专家/</w:t>
            </w:r>
          </w:p>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33</w:t>
            </w:r>
          </w:p>
        </w:tc>
        <w:tc>
          <w:tcPr>
            <w:tcW w:w="1012"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杜玉山</w:t>
            </w:r>
          </w:p>
        </w:tc>
        <w:tc>
          <w:tcPr>
            <w:tcW w:w="1573"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中国石油化工股份有限公司胜利油田分公司</w:t>
            </w:r>
          </w:p>
        </w:tc>
        <w:tc>
          <w:tcPr>
            <w:tcW w:w="1822" w:type="dxa"/>
            <w:vAlign w:val="center"/>
          </w:tcPr>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副院长/</w:t>
            </w:r>
          </w:p>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34</w:t>
            </w:r>
          </w:p>
        </w:tc>
        <w:tc>
          <w:tcPr>
            <w:tcW w:w="1012"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李爱山</w:t>
            </w:r>
          </w:p>
        </w:tc>
        <w:tc>
          <w:tcPr>
            <w:tcW w:w="1573"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中国石油化工股份有限公司胜利油田分公司</w:t>
            </w:r>
          </w:p>
        </w:tc>
        <w:tc>
          <w:tcPr>
            <w:tcW w:w="1822" w:type="dxa"/>
            <w:vAlign w:val="center"/>
          </w:tcPr>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高级专家/</w:t>
            </w:r>
          </w:p>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35</w:t>
            </w:r>
          </w:p>
        </w:tc>
        <w:tc>
          <w:tcPr>
            <w:tcW w:w="1012"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吴雷泽</w:t>
            </w:r>
          </w:p>
        </w:tc>
        <w:tc>
          <w:tcPr>
            <w:tcW w:w="1573"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中国石油化工股份有限公司江汉油田分公司石油工程技术研究院</w:t>
            </w:r>
          </w:p>
        </w:tc>
        <w:tc>
          <w:tcPr>
            <w:tcW w:w="1822" w:type="dxa"/>
            <w:vAlign w:val="center"/>
          </w:tcPr>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三级协理员/</w:t>
            </w:r>
          </w:p>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36</w:t>
            </w:r>
          </w:p>
        </w:tc>
        <w:tc>
          <w:tcPr>
            <w:tcW w:w="1012"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陈凤玲</w:t>
            </w:r>
          </w:p>
        </w:tc>
        <w:tc>
          <w:tcPr>
            <w:tcW w:w="1573"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中国石油化工股份有限公司江汉油田分公司勘探开发研究院</w:t>
            </w:r>
          </w:p>
        </w:tc>
        <w:tc>
          <w:tcPr>
            <w:tcW w:w="1822" w:type="dxa"/>
            <w:vAlign w:val="center"/>
          </w:tcPr>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四级协理员/</w:t>
            </w:r>
          </w:p>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37</w:t>
            </w:r>
          </w:p>
        </w:tc>
        <w:tc>
          <w:tcPr>
            <w:tcW w:w="1012"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李文锦</w:t>
            </w:r>
          </w:p>
        </w:tc>
        <w:tc>
          <w:tcPr>
            <w:tcW w:w="1573"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中国石油化工股份有限公司勘探分公司</w:t>
            </w:r>
          </w:p>
        </w:tc>
        <w:tc>
          <w:tcPr>
            <w:tcW w:w="1822" w:type="dxa"/>
            <w:vAlign w:val="center"/>
          </w:tcPr>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安全总监/</w:t>
            </w:r>
          </w:p>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38</w:t>
            </w:r>
          </w:p>
        </w:tc>
        <w:tc>
          <w:tcPr>
            <w:tcW w:w="1012" w:type="dxa"/>
            <w:vAlign w:val="center"/>
          </w:tcPr>
          <w:p>
            <w:pPr>
              <w:spacing w:line="300" w:lineRule="exact"/>
              <w:jc w:val="center"/>
              <w:rPr>
                <w:rFonts w:ascii="仿宋_GB2312" w:eastAsia="仿宋_GB2312"/>
                <w:sz w:val="24"/>
                <w:szCs w:val="24"/>
              </w:rPr>
            </w:pPr>
            <w:r>
              <w:rPr>
                <w:rFonts w:hint="eastAsia" w:ascii="仿宋_GB2312" w:eastAsia="仿宋_GB2312"/>
                <w:spacing w:val="120"/>
                <w:kern w:val="0"/>
                <w:sz w:val="24"/>
                <w:szCs w:val="24"/>
                <w:fitText w:val="720" w:id="7"/>
              </w:rPr>
              <w:t>熊</w:t>
            </w:r>
            <w:r>
              <w:rPr>
                <w:rFonts w:hint="eastAsia" w:ascii="仿宋_GB2312" w:eastAsia="仿宋_GB2312"/>
                <w:kern w:val="0"/>
                <w:sz w:val="24"/>
                <w:szCs w:val="24"/>
                <w:fitText w:val="720" w:id="7"/>
              </w:rPr>
              <w:t>亮</w:t>
            </w:r>
          </w:p>
        </w:tc>
        <w:tc>
          <w:tcPr>
            <w:tcW w:w="1573"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中国石油化工股份有限公司西南油气分公司</w:t>
            </w:r>
          </w:p>
        </w:tc>
        <w:tc>
          <w:tcPr>
            <w:tcW w:w="1822" w:type="dxa"/>
            <w:vAlign w:val="center"/>
          </w:tcPr>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党委书记/</w:t>
            </w:r>
          </w:p>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39</w:t>
            </w:r>
          </w:p>
        </w:tc>
        <w:tc>
          <w:tcPr>
            <w:tcW w:w="1012" w:type="dxa"/>
            <w:vAlign w:val="center"/>
          </w:tcPr>
          <w:p>
            <w:pPr>
              <w:spacing w:line="300" w:lineRule="exact"/>
              <w:jc w:val="center"/>
              <w:rPr>
                <w:rFonts w:ascii="仿宋_GB2312" w:eastAsia="仿宋_GB2312"/>
                <w:sz w:val="24"/>
                <w:szCs w:val="24"/>
              </w:rPr>
            </w:pPr>
            <w:r>
              <w:rPr>
                <w:rFonts w:hint="eastAsia" w:ascii="仿宋_GB2312" w:eastAsia="仿宋_GB2312"/>
                <w:spacing w:val="120"/>
                <w:kern w:val="0"/>
                <w:sz w:val="24"/>
                <w:szCs w:val="24"/>
                <w:fitText w:val="720" w:id="8"/>
              </w:rPr>
              <w:t>牛</w:t>
            </w:r>
            <w:r>
              <w:rPr>
                <w:rFonts w:hint="eastAsia" w:ascii="仿宋_GB2312" w:eastAsia="仿宋_GB2312"/>
                <w:kern w:val="0"/>
                <w:sz w:val="24"/>
                <w:szCs w:val="24"/>
                <w:fitText w:val="720" w:id="8"/>
              </w:rPr>
              <w:t>强</w:t>
            </w:r>
          </w:p>
        </w:tc>
        <w:tc>
          <w:tcPr>
            <w:tcW w:w="1573"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中石化胜利石油工程有限公司</w:t>
            </w:r>
          </w:p>
        </w:tc>
        <w:tc>
          <w:tcPr>
            <w:tcW w:w="1822" w:type="dxa"/>
            <w:vAlign w:val="center"/>
          </w:tcPr>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副总级专家/</w:t>
            </w:r>
          </w:p>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40</w:t>
            </w:r>
          </w:p>
        </w:tc>
        <w:tc>
          <w:tcPr>
            <w:tcW w:w="1012"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冯爱国</w:t>
            </w:r>
          </w:p>
        </w:tc>
        <w:tc>
          <w:tcPr>
            <w:tcW w:w="1573"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中石化江汉石油工程有限公司</w:t>
            </w:r>
          </w:p>
        </w:tc>
        <w:tc>
          <w:tcPr>
            <w:tcW w:w="1822" w:type="dxa"/>
            <w:vAlign w:val="center"/>
          </w:tcPr>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高级专家/</w:t>
            </w:r>
          </w:p>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41</w:t>
            </w:r>
          </w:p>
        </w:tc>
        <w:tc>
          <w:tcPr>
            <w:tcW w:w="1012"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陈桂华</w:t>
            </w:r>
          </w:p>
        </w:tc>
        <w:tc>
          <w:tcPr>
            <w:tcW w:w="1573"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中海油研究总院有限责任公司</w:t>
            </w:r>
          </w:p>
        </w:tc>
        <w:tc>
          <w:tcPr>
            <w:tcW w:w="1822" w:type="dxa"/>
            <w:vAlign w:val="center"/>
          </w:tcPr>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部门地质总师/高级工程师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42</w:t>
            </w:r>
          </w:p>
        </w:tc>
        <w:tc>
          <w:tcPr>
            <w:tcW w:w="1012"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刘汝敏</w:t>
            </w:r>
          </w:p>
        </w:tc>
        <w:tc>
          <w:tcPr>
            <w:tcW w:w="1573"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中海油田服务股份有限公司</w:t>
            </w:r>
          </w:p>
        </w:tc>
        <w:tc>
          <w:tcPr>
            <w:tcW w:w="1822" w:type="dxa"/>
            <w:vAlign w:val="center"/>
          </w:tcPr>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副所长/</w:t>
            </w:r>
          </w:p>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43</w:t>
            </w:r>
          </w:p>
        </w:tc>
        <w:tc>
          <w:tcPr>
            <w:tcW w:w="1012" w:type="dxa"/>
            <w:vAlign w:val="center"/>
          </w:tcPr>
          <w:p>
            <w:pPr>
              <w:spacing w:line="300" w:lineRule="exact"/>
              <w:jc w:val="center"/>
              <w:rPr>
                <w:rFonts w:ascii="仿宋_GB2312" w:eastAsia="仿宋_GB2312"/>
                <w:sz w:val="24"/>
                <w:szCs w:val="24"/>
              </w:rPr>
            </w:pPr>
            <w:r>
              <w:rPr>
                <w:rFonts w:hint="eastAsia" w:ascii="仿宋_GB2312" w:eastAsia="仿宋_GB2312"/>
                <w:spacing w:val="120"/>
                <w:kern w:val="0"/>
                <w:sz w:val="24"/>
                <w:szCs w:val="24"/>
                <w:fitText w:val="720" w:id="9"/>
              </w:rPr>
              <w:t>谭</w:t>
            </w:r>
            <w:r>
              <w:rPr>
                <w:rFonts w:hint="eastAsia" w:ascii="仿宋_GB2312" w:eastAsia="仿宋_GB2312"/>
                <w:kern w:val="0"/>
                <w:sz w:val="24"/>
                <w:szCs w:val="24"/>
                <w:fitText w:val="720" w:id="9"/>
              </w:rPr>
              <w:t>越</w:t>
            </w:r>
          </w:p>
        </w:tc>
        <w:tc>
          <w:tcPr>
            <w:tcW w:w="1573"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中海油研究总院有限责任公司</w:t>
            </w:r>
          </w:p>
        </w:tc>
        <w:tc>
          <w:tcPr>
            <w:tcW w:w="1822" w:type="dxa"/>
            <w:vAlign w:val="center"/>
          </w:tcPr>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首席工程师/</w:t>
            </w:r>
          </w:p>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44</w:t>
            </w:r>
          </w:p>
        </w:tc>
        <w:tc>
          <w:tcPr>
            <w:tcW w:w="1012" w:type="dxa"/>
            <w:vAlign w:val="center"/>
          </w:tcPr>
          <w:p>
            <w:pPr>
              <w:spacing w:line="300" w:lineRule="exact"/>
              <w:jc w:val="center"/>
              <w:rPr>
                <w:rFonts w:ascii="仿宋_GB2312" w:eastAsia="仿宋_GB2312"/>
                <w:sz w:val="24"/>
                <w:szCs w:val="24"/>
              </w:rPr>
            </w:pPr>
            <w:r>
              <w:rPr>
                <w:rFonts w:hint="eastAsia" w:ascii="仿宋_GB2312" w:eastAsia="仿宋_GB2312"/>
                <w:spacing w:val="120"/>
                <w:kern w:val="0"/>
                <w:sz w:val="24"/>
                <w:szCs w:val="24"/>
                <w:fitText w:val="720" w:id="10"/>
              </w:rPr>
              <w:t>万</w:t>
            </w:r>
            <w:r>
              <w:rPr>
                <w:rFonts w:hint="eastAsia" w:ascii="仿宋_GB2312" w:eastAsia="仿宋_GB2312"/>
                <w:kern w:val="0"/>
                <w:sz w:val="24"/>
                <w:szCs w:val="24"/>
                <w:fitText w:val="720" w:id="10"/>
              </w:rPr>
              <w:t>欢</w:t>
            </w:r>
          </w:p>
        </w:tc>
        <w:tc>
          <w:tcPr>
            <w:tcW w:w="1573"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中海油能源发展股份有限公司工程技术分公司</w:t>
            </w:r>
          </w:p>
        </w:tc>
        <w:tc>
          <w:tcPr>
            <w:tcW w:w="1822" w:type="dxa"/>
            <w:vAlign w:val="center"/>
          </w:tcPr>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首席专家/</w:t>
            </w:r>
          </w:p>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45</w:t>
            </w:r>
          </w:p>
        </w:tc>
        <w:tc>
          <w:tcPr>
            <w:tcW w:w="1012"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任来义</w:t>
            </w:r>
          </w:p>
        </w:tc>
        <w:tc>
          <w:tcPr>
            <w:tcW w:w="1573"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陕西延长石油（集团）有限责任公司研究院</w:t>
            </w:r>
          </w:p>
        </w:tc>
        <w:tc>
          <w:tcPr>
            <w:tcW w:w="1822" w:type="dxa"/>
            <w:vAlign w:val="center"/>
          </w:tcPr>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总地质师/</w:t>
            </w:r>
          </w:p>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46</w:t>
            </w:r>
          </w:p>
        </w:tc>
        <w:tc>
          <w:tcPr>
            <w:tcW w:w="1012" w:type="dxa"/>
            <w:vAlign w:val="center"/>
          </w:tcPr>
          <w:p>
            <w:pPr>
              <w:spacing w:line="300" w:lineRule="exact"/>
              <w:jc w:val="center"/>
              <w:rPr>
                <w:rFonts w:ascii="仿宋_GB2312" w:eastAsia="仿宋_GB2312"/>
                <w:sz w:val="24"/>
                <w:szCs w:val="24"/>
              </w:rPr>
            </w:pPr>
            <w:r>
              <w:rPr>
                <w:rFonts w:hint="eastAsia" w:ascii="仿宋_GB2312" w:eastAsia="仿宋_GB2312"/>
                <w:spacing w:val="120"/>
                <w:kern w:val="0"/>
                <w:sz w:val="24"/>
                <w:szCs w:val="24"/>
                <w:fitText w:val="720" w:id="11"/>
              </w:rPr>
              <w:t>杜</w:t>
            </w:r>
            <w:r>
              <w:rPr>
                <w:rFonts w:hint="eastAsia" w:ascii="仿宋_GB2312" w:eastAsia="仿宋_GB2312"/>
                <w:kern w:val="0"/>
                <w:sz w:val="24"/>
                <w:szCs w:val="24"/>
                <w:fitText w:val="720" w:id="11"/>
              </w:rPr>
              <w:t>燕</w:t>
            </w:r>
          </w:p>
        </w:tc>
        <w:tc>
          <w:tcPr>
            <w:tcW w:w="1573"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陕西延长石油（集团）有限责任公司研究院</w:t>
            </w:r>
          </w:p>
        </w:tc>
        <w:tc>
          <w:tcPr>
            <w:tcW w:w="1822" w:type="dxa"/>
            <w:vAlign w:val="center"/>
          </w:tcPr>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副院长/</w:t>
            </w:r>
          </w:p>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47</w:t>
            </w:r>
          </w:p>
        </w:tc>
        <w:tc>
          <w:tcPr>
            <w:tcW w:w="1012"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陈劲松</w:t>
            </w:r>
          </w:p>
        </w:tc>
        <w:tc>
          <w:tcPr>
            <w:tcW w:w="1573"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中化石油勘探开发有限公司</w:t>
            </w:r>
          </w:p>
        </w:tc>
        <w:tc>
          <w:tcPr>
            <w:tcW w:w="1822" w:type="dxa"/>
            <w:vAlign w:val="center"/>
          </w:tcPr>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48</w:t>
            </w:r>
          </w:p>
        </w:tc>
        <w:tc>
          <w:tcPr>
            <w:tcW w:w="1012"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王红亮</w:t>
            </w:r>
          </w:p>
        </w:tc>
        <w:tc>
          <w:tcPr>
            <w:tcW w:w="1573"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中国地质大学（北京）</w:t>
            </w:r>
          </w:p>
        </w:tc>
        <w:tc>
          <w:tcPr>
            <w:tcW w:w="1822" w:type="dxa"/>
            <w:vAlign w:val="center"/>
          </w:tcPr>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49</w:t>
            </w:r>
          </w:p>
        </w:tc>
        <w:tc>
          <w:tcPr>
            <w:tcW w:w="1012"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冯其红</w:t>
            </w:r>
          </w:p>
        </w:tc>
        <w:tc>
          <w:tcPr>
            <w:tcW w:w="1573"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中国石油大学（华东）</w:t>
            </w:r>
          </w:p>
        </w:tc>
        <w:tc>
          <w:tcPr>
            <w:tcW w:w="1822" w:type="dxa"/>
            <w:vAlign w:val="center"/>
          </w:tcPr>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教务处长/教授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50</w:t>
            </w:r>
          </w:p>
        </w:tc>
        <w:tc>
          <w:tcPr>
            <w:tcW w:w="1012"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朱筱敏</w:t>
            </w:r>
          </w:p>
        </w:tc>
        <w:tc>
          <w:tcPr>
            <w:tcW w:w="1573"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中国石油大学（北京）</w:t>
            </w:r>
          </w:p>
        </w:tc>
        <w:tc>
          <w:tcPr>
            <w:tcW w:w="1822" w:type="dxa"/>
            <w:vAlign w:val="center"/>
          </w:tcPr>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51</w:t>
            </w:r>
          </w:p>
        </w:tc>
        <w:tc>
          <w:tcPr>
            <w:tcW w:w="1012" w:type="dxa"/>
            <w:vAlign w:val="center"/>
          </w:tcPr>
          <w:p>
            <w:pPr>
              <w:spacing w:line="300" w:lineRule="exact"/>
              <w:jc w:val="center"/>
              <w:rPr>
                <w:rFonts w:ascii="仿宋_GB2312" w:eastAsia="仿宋_GB2312"/>
                <w:sz w:val="24"/>
                <w:szCs w:val="24"/>
              </w:rPr>
            </w:pPr>
            <w:r>
              <w:rPr>
                <w:rFonts w:hint="eastAsia" w:ascii="仿宋_GB2312" w:eastAsia="仿宋_GB2312"/>
                <w:spacing w:val="120"/>
                <w:kern w:val="0"/>
                <w:sz w:val="24"/>
                <w:szCs w:val="24"/>
                <w:fitText w:val="720" w:id="12"/>
              </w:rPr>
              <w:t>杨</w:t>
            </w:r>
            <w:r>
              <w:rPr>
                <w:rFonts w:hint="eastAsia" w:ascii="仿宋_GB2312" w:eastAsia="仿宋_GB2312"/>
                <w:kern w:val="0"/>
                <w:sz w:val="24"/>
                <w:szCs w:val="24"/>
                <w:fitText w:val="720" w:id="12"/>
              </w:rPr>
              <w:t>雷</w:t>
            </w:r>
          </w:p>
        </w:tc>
        <w:tc>
          <w:tcPr>
            <w:tcW w:w="1573"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北京大学</w:t>
            </w:r>
          </w:p>
        </w:tc>
        <w:tc>
          <w:tcPr>
            <w:tcW w:w="1822" w:type="dxa"/>
            <w:vAlign w:val="center"/>
          </w:tcPr>
          <w:p>
            <w:pPr>
              <w:spacing w:line="300" w:lineRule="exact"/>
              <w:jc w:val="center"/>
              <w:rPr>
                <w:rFonts w:ascii="仿宋_GB2312" w:eastAsia="仿宋_GB2312"/>
                <w:color w:val="000000"/>
                <w:sz w:val="24"/>
                <w:szCs w:val="24"/>
              </w:rPr>
            </w:pPr>
            <w:r>
              <w:rPr>
                <w:rFonts w:hint="eastAsia" w:ascii="仿宋_GB2312" w:eastAsia="仿宋_GB2312"/>
                <w:color w:val="000000"/>
                <w:sz w:val="24"/>
                <w:szCs w:val="24"/>
              </w:rPr>
              <w:t>研究员</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F50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goveditor</dc:creator>
  <cp:lastModifiedBy>赵丹</cp:lastModifiedBy>
  <dcterms:modified xsi:type="dcterms:W3CDTF">2020-06-30T00:46:30Z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