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47716F">
      <w:pPr>
        <w:spacing w:line="588" w:lineRule="exact"/>
        <w:rPr>
          <w:rFonts w:ascii="Times New Roman" w:hAnsi="Times New Roman" w:eastAsia="黑体" w:cs="Times New Roman"/>
          <w:bCs/>
          <w:color w:val="000000"/>
          <w:sz w:val="30"/>
          <w:szCs w:val="30"/>
        </w:rPr>
      </w:pPr>
      <w:r>
        <w:rPr>
          <w:rFonts w:ascii="Times New Roman" w:hAnsi="Times New Roman" w:eastAsia="黑体" w:cs="Times New Roman"/>
          <w:bCs/>
          <w:color w:val="000000"/>
          <w:sz w:val="30"/>
          <w:szCs w:val="30"/>
        </w:rPr>
        <w:t>附件</w:t>
      </w:r>
    </w:p>
    <w:p w14:paraId="7F85F2D1">
      <w:pPr>
        <w:spacing w:before="156" w:beforeLines="50" w:after="156" w:afterLines="50" w:line="588" w:lineRule="exact"/>
        <w:jc w:val="center"/>
        <w:rPr>
          <w:rFonts w:ascii="Times New Roman" w:hAnsi="Times New Roman" w:eastAsia="Arial Unicode MS" w:cs="Times New Roman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2025年6月全国新增建档立卡新能源发电项目（不含分布式光伏）</w:t>
      </w:r>
    </w:p>
    <w:p w14:paraId="508E30C7">
      <w:pPr>
        <w:spacing w:before="156" w:beforeLines="50" w:after="156" w:afterLines="50" w:line="588" w:lineRule="exact"/>
        <w:jc w:val="center"/>
        <w:rPr>
          <w:rFonts w:ascii="Times New Roman" w:hAnsi="Times New Roman" w:eastAsia="黑体" w:cs="Times New Roman"/>
          <w:color w:val="000000"/>
          <w:sz w:val="30"/>
          <w:szCs w:val="30"/>
        </w:rPr>
      </w:pPr>
      <w:r>
        <w:rPr>
          <w:rFonts w:ascii="Times New Roman" w:hAnsi="Times New Roman" w:eastAsia="黑体" w:cs="Times New Roman"/>
          <w:color w:val="000000"/>
          <w:sz w:val="30"/>
          <w:szCs w:val="30"/>
        </w:rPr>
        <w:t>一、风电（55个）</w:t>
      </w:r>
    </w:p>
    <w:tbl>
      <w:tblPr>
        <w:tblStyle w:val="9"/>
        <w:tblW w:w="13892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9"/>
        <w:gridCol w:w="2405"/>
        <w:gridCol w:w="5620"/>
        <w:gridCol w:w="2323"/>
        <w:gridCol w:w="2835"/>
      </w:tblGrid>
      <w:tr w14:paraId="1E6BE9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Header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401BDB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序号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DBBE53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项目编码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91E322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项目名称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CA84FD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装机容量(MW)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15E301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项目所在地</w:t>
            </w:r>
          </w:p>
        </w:tc>
      </w:tr>
      <w:tr w14:paraId="4AFEF8B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42F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2B5F7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PWC2012500237001C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E3086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巫山大风口风电场项目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C412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60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04110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重庆市巫山县</w:t>
            </w:r>
          </w:p>
        </w:tc>
      </w:tr>
      <w:tr w14:paraId="528A0E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C34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0FCCD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PWC2309620802001C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B1A16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崆峒区峡门风电二期5万千瓦项目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00447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3D4E1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甘肃省平凉市崆峒区</w:t>
            </w:r>
          </w:p>
        </w:tc>
      </w:tr>
      <w:tr w14:paraId="2BDB71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524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36F63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PWC2311620622001B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E8287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中节能（武威）风力发电有限公司5万千瓦风电项目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70268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1FF65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甘肃省武威市古浪县</w:t>
            </w:r>
          </w:p>
        </w:tc>
      </w:tr>
      <w:tr w14:paraId="370CE8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E05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04170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PWC2305620702001I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8E19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甘州平山湖百万千瓦风电基地20万千瓦风电2#项目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BE14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5B29E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甘肃省张掖市甘州区</w:t>
            </w:r>
          </w:p>
        </w:tc>
      </w:tr>
      <w:tr w14:paraId="6DA4D2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09E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D4B76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PWC22044503230024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BD61F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灵川葫芦顶风电场二期工程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02C6F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7ED0B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广西壮族自治区桂林市灵川县</w:t>
            </w:r>
          </w:p>
        </w:tc>
      </w:tr>
      <w:tr w14:paraId="551286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679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4F665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PWC2201450324001E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0720B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全州白竹风电场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19191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60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33B11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广西壮族自治区桂林市全州县</w:t>
            </w:r>
          </w:p>
        </w:tc>
      </w:tr>
      <w:tr w14:paraId="7FDB09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F84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96740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PWC2312451122001R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0EAC7D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钟山唱歌山风电场二期项目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0834B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21.45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29FB6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广西壮族自治区贺州市钟山县</w:t>
            </w:r>
          </w:p>
        </w:tc>
      </w:tr>
      <w:tr w14:paraId="4C5D23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8A0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A8D52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PWC2312450126001P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1B9B2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宾阳武陵风电场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64848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80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08C7C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广西壮族自治区南宁市宾阳县</w:t>
            </w:r>
          </w:p>
        </w:tc>
      </w:tr>
      <w:tr w14:paraId="194C77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E6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70B67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PWC2202450703002W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BF417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钦北区古道岭风电场平价试点项目（二期50MW）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C298A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E72A6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广西壮族自治区钦州市钦北区</w:t>
            </w:r>
          </w:p>
        </w:tc>
      </w:tr>
      <w:tr w14:paraId="735F78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8C8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6A3B7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PWC2202450703003E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82F0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钦北区古道岭风电场三期工程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C381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10C9E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广西壮族自治区钦州市钦北区</w:t>
            </w:r>
          </w:p>
        </w:tc>
      </w:tr>
      <w:tr w14:paraId="502376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F21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6A3CA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PWC2305522633001F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6B94B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从江县归树山风电场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D6623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100.05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D8465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贵州省黔东南苗族侗族自治州从江县</w:t>
            </w:r>
          </w:p>
        </w:tc>
      </w:tr>
      <w:tr w14:paraId="475CB2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269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07906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PWC23085223020023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153FC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兴仁市屯脚坪寨风电场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D0B36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90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0520A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贵州省黔西南布依族苗族自治州兴仁市</w:t>
            </w:r>
          </w:p>
        </w:tc>
      </w:tr>
      <w:tr w14:paraId="041AC1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011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9F759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PWC24051308280016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742D6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围场县清洁能源基地项目（一期三峡电能100MW风电项目）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F2BEA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ED8FD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河北省承德市围场满族蒙古族自治县</w:t>
            </w:r>
          </w:p>
        </w:tc>
      </w:tr>
      <w:tr w14:paraId="544DB6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499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37665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PWC2309130322001K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6CAB8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秦皇岛蓝凯新能源有限公司200MW风力发电源网荷储一体化项目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2FF44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2E76F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河北省秦皇岛市昌黎县</w:t>
            </w:r>
          </w:p>
        </w:tc>
      </w:tr>
      <w:tr w14:paraId="65B58A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561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B4988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PWC2303410527001C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DDF4D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华润电力内黄县200MW风储一体化乡村振兴示范项目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C63B7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6CB69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河南省安阳市内黄县</w:t>
            </w:r>
          </w:p>
        </w:tc>
      </w:tr>
      <w:tr w14:paraId="127F96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D35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B4528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PWC2212410523001N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203A2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华能汤阴三期风电项目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2EC5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FD46A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河南省安阳市汤阴县</w:t>
            </w:r>
          </w:p>
        </w:tc>
      </w:tr>
      <w:tr w14:paraId="66D9D0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A7B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1FEC4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PWC1609410325001P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9488E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香港新能源嵩县熊耳山风电场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9599B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74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C8834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河南省洛阳市嵩县</w:t>
            </w:r>
          </w:p>
        </w:tc>
      </w:tr>
      <w:tr w14:paraId="47E26F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374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826FD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PWC17124103230038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E018E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新安雷华仓头风电场项目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749F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40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41740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河南省洛阳市新安县</w:t>
            </w:r>
          </w:p>
        </w:tc>
      </w:tr>
      <w:tr w14:paraId="37B2FB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B4C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E2E71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PWC2304410425001W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F8FA2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国家电投集团福建新能源有限公司郏县100MW风电项目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D5F6F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F88DC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河南省平顶山市郏县</w:t>
            </w:r>
          </w:p>
        </w:tc>
      </w:tr>
      <w:tr w14:paraId="4276C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D9A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26EA0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PWC2304410926001U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8CAFB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鸿润范县100MW风储项目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9CDF5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CAF9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河南省濮阳市范县</w:t>
            </w:r>
          </w:p>
        </w:tc>
      </w:tr>
      <w:tr w14:paraId="2B164F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0F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791C4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PWC2112411481002C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7B97B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永城市宸枫二期10万千瓦风电项目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8BC0B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F52C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河南省商丘市永城市</w:t>
            </w:r>
          </w:p>
        </w:tc>
      </w:tr>
      <w:tr w14:paraId="510675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4F9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59187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PWC2112411481001T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CCE27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永城宸枫10万千瓦风电项目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D3A05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FA797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河南省商丘市永城市</w:t>
            </w:r>
          </w:p>
        </w:tc>
      </w:tr>
      <w:tr w14:paraId="7C8ECE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2FC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00C64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PWC2212411528001I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0EC5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河南明阳息县100MW风电项目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6BDDD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E12CB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河南省信阳市息县</w:t>
            </w:r>
          </w:p>
        </w:tc>
      </w:tr>
      <w:tr w14:paraId="663481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A95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29CB7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PWC2306230126001G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0769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黑龙江华电哈尔滨巴彦二期100兆瓦风电项目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62173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D3E45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黑龙江省哈尔滨市巴彦县</w:t>
            </w:r>
          </w:p>
        </w:tc>
      </w:tr>
      <w:tr w14:paraId="207A13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313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9669C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PWC23092301230014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D1F23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大唐依兰达连河100MW风电项目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74FEF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3AB20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黑龙江省哈尔滨市依兰县</w:t>
            </w:r>
          </w:p>
        </w:tc>
      </w:tr>
      <w:tr w14:paraId="57EEB3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423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37FDE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PWC2209230382001E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0547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密山市柳毛湖200MW风电项目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20315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4BA9D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黑龙江省鸡西市密山市</w:t>
            </w:r>
          </w:p>
        </w:tc>
      </w:tr>
      <w:tr w14:paraId="4075EA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E43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FA92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PWC2305231084001L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4E89F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黑龙江华电宁安风水山200MW风电项目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90B24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CE8D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黑龙江省牡丹江市宁安市</w:t>
            </w:r>
          </w:p>
        </w:tc>
      </w:tr>
      <w:tr w14:paraId="77EEF8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DF9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B9E33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PWC2212230221001Z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18554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大唐龙江北兴150MW风电项目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F84B8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150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58A44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黑龙江省齐齐哈尔市龙江县</w:t>
            </w:r>
          </w:p>
        </w:tc>
      </w:tr>
      <w:tr w14:paraId="0FC4F4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2A0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E73D9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PWC23024311240016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B3045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道县横岭风电场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AB7EC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80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8910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湖南省永州市道县</w:t>
            </w:r>
          </w:p>
        </w:tc>
      </w:tr>
      <w:tr w14:paraId="1EA3F2C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508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30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05849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PWC2306431129001M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AABCA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江华县白芒营风电场三期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E82F2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01AE7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湖南省永州市江华瑶族自治县</w:t>
            </w:r>
          </w:p>
        </w:tc>
      </w:tr>
      <w:tr w14:paraId="132C40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CDA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31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C58B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PWC2307431129001H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4AB10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江华县沱江风电场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26A67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0621E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湖南省永州市江华瑶族自治县</w:t>
            </w:r>
          </w:p>
        </w:tc>
      </w:tr>
      <w:tr w14:paraId="203EEA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0B4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32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E0BFF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PWC2306431125001R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F6795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江永县两江口风电场项目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75A3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83EC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湖南省永州市江永县</w:t>
            </w:r>
          </w:p>
        </w:tc>
      </w:tr>
      <w:tr w14:paraId="205A78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92F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33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CA516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PWC2303431125002E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2885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江永月岩风电场二期工程项目（甘益风电场）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87B3B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32A19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湖南省永州市江永县</w:t>
            </w:r>
          </w:p>
        </w:tc>
      </w:tr>
      <w:tr w14:paraId="2FE8D6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ACD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34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5DDA1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PWC2311220822001R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715FF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通榆县乡村振兴强村裕民项目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FCA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12.9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5483B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吉林省白城市通榆县</w:t>
            </w:r>
          </w:p>
        </w:tc>
      </w:tr>
      <w:tr w14:paraId="0D90FB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337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35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27D61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PWC23122208220010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99E71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吉能新能源乡村振兴风电项目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CD052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64.3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4FCC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吉林省白城市通榆县</w:t>
            </w:r>
          </w:p>
        </w:tc>
      </w:tr>
      <w:tr w14:paraId="7BA7F9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93B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36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A9334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PWC2404220421001Q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98ACF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东丰县新能源乡村振兴2.29万千瓦风电项目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949F9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22.9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EF44F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吉林省辽源市东丰县</w:t>
            </w:r>
          </w:p>
        </w:tc>
      </w:tr>
      <w:tr w14:paraId="7FAB8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5CD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37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E8C28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PWC23092203820023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D201F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双辽秀水风电场二期工程项目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40420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49.5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21E0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吉林省四平市双辽市</w:t>
            </w:r>
          </w:p>
        </w:tc>
      </w:tr>
      <w:tr w14:paraId="45074F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C64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38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BE009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PWC2406220721001L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33274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中广核长春市新能源</w:t>
            </w:r>
            <w:bookmarkStart w:id="0" w:name="_GoBack"/>
            <w:bookmarkEnd w:id="0"/>
            <w:r>
              <w:rPr>
                <w:rFonts w:ascii="Times New Roman" w:hAnsi="Times New Roman" w:eastAsia="宋体" w:cs="Times New Roman"/>
                <w:sz w:val="22"/>
              </w:rPr>
              <w:t>乡村振兴项目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0A5D1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11.25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BA793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吉林省松原市前郭尔罗斯蒙古族自治县</w:t>
            </w:r>
          </w:p>
        </w:tc>
      </w:tr>
      <w:tr w14:paraId="7147D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2F6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39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8B5E1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PWC2403220723001W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C4418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乾安县国综风力发电+储能项目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0998F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99.9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6FB6A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吉林省松原市乾安县</w:t>
            </w:r>
          </w:p>
        </w:tc>
      </w:tr>
      <w:tr w14:paraId="3BFCC4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234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40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76210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PWD2311220723001H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D100C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乾安县新能源乡村振兴风电项目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4FCB8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16.3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116E8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吉林省松原市乾安县</w:t>
            </w:r>
          </w:p>
        </w:tc>
      </w:tr>
      <w:tr w14:paraId="1E704C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CD7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41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243AB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PWC2209360733001N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6B126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会昌县筠门岭镇平价风电项目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BD346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BF54A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江西省赣州市会昌县</w:t>
            </w:r>
          </w:p>
        </w:tc>
      </w:tr>
      <w:tr w14:paraId="26C86F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E7D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42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B28C7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PWC2209360733002P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CFEAF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会昌县富城乡平价风电项目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516C4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C6772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江西省赣州市会昌县</w:t>
            </w:r>
          </w:p>
        </w:tc>
      </w:tr>
      <w:tr w14:paraId="0605F0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8F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43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65994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PWD2308360733001J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60018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会昌县富城分散式风电项目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C3B3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6944A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江西省赣州市会昌县</w:t>
            </w:r>
          </w:p>
        </w:tc>
      </w:tr>
      <w:tr w14:paraId="127453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BA4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44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4AED9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PWD2311210106003C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BD542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铁西区新民屯镇分散式风力发电项目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12B6A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7605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辽宁省沈阳市铁西区</w:t>
            </w:r>
          </w:p>
        </w:tc>
      </w:tr>
      <w:tr w14:paraId="36F23B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255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45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0EDF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PWD2210210804001R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57DDC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华能营口电厂灰场25MW分散式风电项目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DB690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11FF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辽宁省营口市鲅鱼圈区</w:t>
            </w:r>
          </w:p>
        </w:tc>
      </w:tr>
      <w:tr w14:paraId="6CDB1F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F0B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46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899B0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PWC2112210881001Z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030FA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营口上电200MW风电项目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34544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200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DD82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辽宁省营口市盖州市</w:t>
            </w:r>
          </w:p>
        </w:tc>
      </w:tr>
      <w:tr w14:paraId="140B99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6B0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47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74CC6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PWD2406150722001N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F43DD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呼伦贝尔中能创科莫旗10兆瓦分散式风电项目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6073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5B5EB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内蒙古自治区呼伦贝尔市莫力达瓦达斡尔族自治旗</w:t>
            </w:r>
          </w:p>
        </w:tc>
      </w:tr>
      <w:tr w14:paraId="115DBC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71B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48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CAAE4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PWD2212150928002O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6879D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察右后旗芦家村2万千瓦分散式风电项目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EE429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42C8F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内蒙古自治区乌兰察布市察哈尔右翼后旗</w:t>
            </w:r>
          </w:p>
        </w:tc>
      </w:tr>
      <w:tr w14:paraId="6FD7C8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46B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49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8C15B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PWD2212150928001W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BA1DFD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察右后旗大六号5万千瓦分散式风电项目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6C248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53B66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内蒙古自治区乌兰察布市察哈尔右翼后旗</w:t>
            </w:r>
          </w:p>
        </w:tc>
      </w:tr>
      <w:tr w14:paraId="248D0DB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6FB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04AC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PWD23081509220012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9B7FB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乌兰察布市化德县长顺镇50MW分散式风电项目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E9359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11AC2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内蒙古自治区乌兰察布市化德县</w:t>
            </w:r>
          </w:p>
        </w:tc>
      </w:tr>
      <w:tr w14:paraId="18F4FC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F49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F56C8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PWD2309152221001F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9BBB5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中广核新能源内蒙古兴安盟分散式风电项目（一期科右前旗20MW）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4F4E4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20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7728E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内蒙古自治区兴安盟科尔沁右翼前旗</w:t>
            </w:r>
          </w:p>
        </w:tc>
      </w:tr>
      <w:tr w14:paraId="42B941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29E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7021D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PWD2309152223001D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1C30B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中广核新能源内蒙古兴安盟分散式风电项目（二期扎赉特旗30MW）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0151B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30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D494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内蒙古自治区兴安盟扎赉特旗</w:t>
            </w:r>
          </w:p>
        </w:tc>
      </w:tr>
      <w:tr w14:paraId="1634CD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A63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BC000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PWC2404370115001P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38C86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国瑞能源济阳新市风电项目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C2B25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63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A1D17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山东省济南市济阳区</w:t>
            </w:r>
          </w:p>
        </w:tc>
      </w:tr>
      <w:tr w14:paraId="3FAA82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694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E8868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PWC2411120115001E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F463A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宝坻区王卜庄镇风电项目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5E2AA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125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6EB13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天津市宝坻区</w:t>
            </w:r>
          </w:p>
        </w:tc>
      </w:tr>
      <w:tr w14:paraId="22BA95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5A8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55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81D91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PWC24071201190013</w:t>
            </w:r>
          </w:p>
        </w:tc>
        <w:tc>
          <w:tcPr>
            <w:tcW w:w="5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5499E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凯胜悦景蓟州杨津庄镇30MW风力发电项目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7E6FA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30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FE496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sz w:val="22"/>
              </w:rPr>
            </w:pPr>
            <w:r>
              <w:rPr>
                <w:rFonts w:ascii="Times New Roman" w:hAnsi="Times New Roman" w:eastAsia="宋体" w:cs="Times New Roman"/>
                <w:sz w:val="22"/>
              </w:rPr>
              <w:t>天津市蓟州区</w:t>
            </w:r>
          </w:p>
        </w:tc>
      </w:tr>
    </w:tbl>
    <w:p w14:paraId="1DC3CE21">
      <w:pPr>
        <w:spacing w:before="156" w:beforeLines="50" w:after="156" w:afterLines="50" w:line="588" w:lineRule="exact"/>
        <w:jc w:val="center"/>
        <w:rPr>
          <w:rFonts w:ascii="Times New Roman" w:hAnsi="Times New Roman" w:eastAsia="黑体" w:cs="Times New Roman"/>
          <w:color w:val="000000"/>
          <w:sz w:val="30"/>
          <w:szCs w:val="30"/>
        </w:rPr>
      </w:pPr>
      <w:r>
        <w:rPr>
          <w:rFonts w:ascii="Times New Roman" w:hAnsi="Times New Roman" w:eastAsia="黑体" w:cs="Times New Roman"/>
          <w:color w:val="000000"/>
          <w:sz w:val="30"/>
          <w:szCs w:val="30"/>
        </w:rPr>
        <w:t>二、集中式光伏发电（119个）</w:t>
      </w:r>
    </w:p>
    <w:tbl>
      <w:tblPr>
        <w:tblStyle w:val="9"/>
        <w:tblW w:w="13892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9"/>
        <w:gridCol w:w="2405"/>
        <w:gridCol w:w="5614"/>
        <w:gridCol w:w="2325"/>
        <w:gridCol w:w="2839"/>
      </w:tblGrid>
      <w:tr w14:paraId="4F0613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Header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59A757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序号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27DCC8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项目编码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2A5B99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项目名称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631814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装机容量(MW)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0C6D0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项目所在地</w:t>
            </w:r>
          </w:p>
        </w:tc>
      </w:tr>
      <w:tr w14:paraId="76D240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5673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D4BF7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PPC22063408270012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EC49B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中广核望江县凉湾光伏发电项目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E436B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154.8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D5D0C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安徽省安庆市望江县</w:t>
            </w:r>
          </w:p>
        </w:tc>
      </w:tr>
      <w:tr w14:paraId="690AD9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7EC1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7CDF5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PPC24053401220015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9B0E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肥东晶鸿光伏发电有限公司肥东县陈集镇150MW渔光互补光伏发电项目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98378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9839DA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安徽省合肥市肥东县</w:t>
            </w:r>
          </w:p>
        </w:tc>
      </w:tr>
      <w:tr w14:paraId="280A1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E9C1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99068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PPC1502341503001G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AEB95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旭强新能源裕安区江家店镇一期20MW光伏发电项目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E36A6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63ECC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安徽省六安市裕安区</w:t>
            </w:r>
          </w:p>
        </w:tc>
      </w:tr>
      <w:tr w14:paraId="43A3BF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BF38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43B27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PPC24011101190015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4CF5BD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京能延庆龙庆峡光伏电站加密项目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2D2390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D893CB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北京市延庆区</w:t>
            </w:r>
          </w:p>
        </w:tc>
      </w:tr>
      <w:tr w14:paraId="098842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D48A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94230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PPC23035002410013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3A413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秀山龙凤坝光伏发电（一期）项目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1DEE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87350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重庆市秀山土家族苗族自治县</w:t>
            </w:r>
          </w:p>
        </w:tc>
      </w:tr>
      <w:tr w14:paraId="7BE6D5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0F73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33013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PPC23093503050014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0922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国投电力北岸经济开发区东乌垞A区100MW渔光互补光伏电站项目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ADAB9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87DEA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福建省莆田市秀屿区</w:t>
            </w:r>
          </w:p>
        </w:tc>
      </w:tr>
      <w:tr w14:paraId="6EBE1F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B58D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13FDA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PPC2103441226001T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CA9A5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广东能源肇庆德庆凤村镇光伏复合项目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82BB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160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2A4BA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广东省肇庆市德庆县</w:t>
            </w:r>
          </w:p>
        </w:tc>
      </w:tr>
      <w:tr w14:paraId="1856D0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44DC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C9012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PPC21044513220043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3F61A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象州运江100MW光伏发电项目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19C00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9DD8F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广西壮族自治区来宾市象州县</w:t>
            </w:r>
          </w:p>
        </w:tc>
      </w:tr>
      <w:tr w14:paraId="131680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45F3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917D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PPC2305450103001I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17F5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横州市那阳光伏项目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78E63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96.64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5F036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广西壮族自治区南宁市青秀区</w:t>
            </w:r>
          </w:p>
        </w:tc>
      </w:tr>
      <w:tr w14:paraId="520E60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8472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8EC51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PPC2112450422001H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F95CB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广西藤县金鸡农光互补光伏发电项目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39BFF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8.4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F8F8FB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广西壮族自治区梧州市藤县</w:t>
            </w:r>
          </w:p>
        </w:tc>
      </w:tr>
      <w:tr w14:paraId="38D186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58EE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34FC9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PPC2308520201001E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9534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钟山区大湾海开农业光伏电站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7C16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60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5AA98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贵州省六盘水市钟山区</w:t>
            </w:r>
          </w:p>
        </w:tc>
      </w:tr>
      <w:tr w14:paraId="7447AB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D56E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BEC7B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PPC19124690280018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BE6CD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陵水本号农林光综合互补发电平价上网试点项目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302A3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9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E2AE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海南省陵水黎族自治县</w:t>
            </w:r>
          </w:p>
        </w:tc>
      </w:tr>
      <w:tr w14:paraId="26C4D8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98ED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0B387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PPC23034690050013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9BD37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华林文昌100MW农（渔）光互补项目二期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907D2A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9465F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海南省文昌市</w:t>
            </w:r>
          </w:p>
        </w:tc>
      </w:tr>
      <w:tr w14:paraId="6F2E50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C2C2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DB705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PPC2308130821002Z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D63F0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华能承德县光伏储能一体化项目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7BB00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13.8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E8B4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河北省承德市承德县</w:t>
            </w:r>
          </w:p>
        </w:tc>
      </w:tr>
      <w:tr w14:paraId="39B78B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CF48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B39C9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PPC25011307050013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C9874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张家口发电厂灰场生态综合治理光伏发电项目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7C903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70.3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6A51F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河北省张家口市宣化区</w:t>
            </w:r>
          </w:p>
        </w:tc>
      </w:tr>
      <w:tr w14:paraId="728E1B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3A0A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29205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PPC15034112220013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184CE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陕县瑞光张茅乡20MW光伏电站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96C4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93470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河南省三门峡市陕州区</w:t>
            </w:r>
          </w:p>
        </w:tc>
      </w:tr>
      <w:tr w14:paraId="5037F7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9E87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DDBA5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PPC15094110810027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95147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禹州市禹科光伏电力有限公司50MW光伏电站项目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2871C1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77C28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河南省许昌市禹州市</w:t>
            </w:r>
          </w:p>
        </w:tc>
      </w:tr>
      <w:tr w14:paraId="6EE46A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42F8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00AF8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PPC2305230206001S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65419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黑龙江华电齐齐哈尔富拉尔基光伏项目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5D8A81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99.97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E1165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黑龙江省齐齐哈尔市富拉尔基区</w:t>
            </w:r>
          </w:p>
        </w:tc>
      </w:tr>
      <w:tr w14:paraId="0998F1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D14E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9E299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PPC23024310210049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94BE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桂阳仁义大河光伏项目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42AA0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70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940DD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湖南省郴州市桂阳县</w:t>
            </w:r>
          </w:p>
        </w:tc>
      </w:tr>
      <w:tr w14:paraId="05EBBF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AEAB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E0EE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PPC2302431021003M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45A0C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桂阳和平社门光伏项目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C4951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D0399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湖南省郴州市桂阳县</w:t>
            </w:r>
          </w:p>
        </w:tc>
      </w:tr>
      <w:tr w14:paraId="38C079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24A7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BD161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PPC24124309210013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BF612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益阳市大通湖区河坝镇渔光互补光伏发电项目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97C28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80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B1BEA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湖南省益阳市南县</w:t>
            </w:r>
          </w:p>
        </w:tc>
      </w:tr>
      <w:tr w14:paraId="5B88B8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57CF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6D83C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PPC2505220882001T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3D91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东山光伏电站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D77B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86050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吉林省白城市大安市</w:t>
            </w:r>
          </w:p>
        </w:tc>
      </w:tr>
      <w:tr w14:paraId="4ACAA5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1A1B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E6C60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PPC2503320681001J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109FA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江苏省启东市南沿村5.91MW光伏发电项目（二期）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E99F8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5.91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EC2D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江苏省南通市启东市</w:t>
            </w:r>
          </w:p>
        </w:tc>
      </w:tr>
      <w:tr w14:paraId="0D1F04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B4B5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3BD79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PPC2409320623001V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E34C7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富盐村星达菌菇厂4.63MW集中式光伏发电项目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BFD65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4.63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E8849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江苏省南通市如东县</w:t>
            </w:r>
          </w:p>
        </w:tc>
      </w:tr>
      <w:tr w14:paraId="3E2FC7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32BC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5372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PPC2306320509001S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F1656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普洛斯吴江东太湖渔光互补光伏发电项目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04D00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29.896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DD1B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江苏省苏州市吴江区</w:t>
            </w:r>
          </w:p>
        </w:tc>
      </w:tr>
      <w:tr w14:paraId="1CF0E5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6F4C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8C9C9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PPC2309321302001B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BFAB2D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江苏华电宿迁洋河54MW渔光互补光伏发电项目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82AE2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54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B9298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江苏省宿迁市宿城区</w:t>
            </w:r>
          </w:p>
        </w:tc>
      </w:tr>
      <w:tr w14:paraId="135481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F091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61158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PPC2301321311001I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262BD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宿迁华豫源清洁能源公司关庙镇100MW渔光互补光伏发电项目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18E53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F87F2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江苏省宿迁市宿豫区</w:t>
            </w:r>
          </w:p>
        </w:tc>
      </w:tr>
      <w:tr w14:paraId="3D34DE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92C4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4F0D3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PPC2401321283001M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8BA51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润电智慧能源曲霞镇鱼塘水面光伏发电项目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81FB5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10.5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BA82BB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江苏省泰州市泰兴市</w:t>
            </w:r>
          </w:p>
        </w:tc>
      </w:tr>
      <w:tr w14:paraId="190088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48C4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8C71D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PPC2410320282001L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44373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宜兴市新建镇50MW生态农业养殖光伏发电一体化融合项目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06AFF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2F24BB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江苏省无锡市宜兴市</w:t>
            </w:r>
          </w:p>
        </w:tc>
      </w:tr>
      <w:tr w14:paraId="2E4A3B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89B0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30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68315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PPC24123203110019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DB019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垞城矿采煤塌陷区光伏发电项目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544E2A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80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AAF4BF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江苏省徐州市泉山区</w:t>
            </w:r>
          </w:p>
        </w:tc>
      </w:tr>
      <w:tr w14:paraId="1F606D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7C0F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31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653CC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PPC2403320312001W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30BBB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徐州邦泰新能源有限公司三堡街道4.16MW渔光互补发电项目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18C5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4.16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10D7C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江苏省徐州市铜山区</w:t>
            </w:r>
          </w:p>
        </w:tc>
      </w:tr>
      <w:tr w14:paraId="5ECC88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1C8C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32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DAE8C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PPC25053209250018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FAE53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建湖县渔光互补一期242.1MW光伏发电项目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7B0E0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242.1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AC3810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江苏省盐城市建湖县</w:t>
            </w:r>
          </w:p>
        </w:tc>
      </w:tr>
      <w:tr w14:paraId="1AE6DB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BC3B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33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D2953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PPC25043210230013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E71CE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扬州禾润新能源泾河二期9MW渔光互补发电项目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AC3B2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9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0929A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江苏省扬州市宝应县</w:t>
            </w:r>
          </w:p>
        </w:tc>
      </w:tr>
      <w:tr w14:paraId="53DB4D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A7B1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34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CC4D4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PPC23063210120027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1F46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江苏华电江都250MW集中式光伏发电项目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D3D87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964C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江苏省扬州市江都区</w:t>
            </w:r>
          </w:p>
        </w:tc>
      </w:tr>
      <w:tr w14:paraId="32E8AF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BB92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35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04A5E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PPC23063210810015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6BAF6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江苏华电仪征月塘一期50MW渔光互补项目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D8F59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A091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江苏省扬州市仪征市</w:t>
            </w:r>
          </w:p>
        </w:tc>
      </w:tr>
      <w:tr w14:paraId="55172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B536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36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23E37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PPC25053211020019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64EA4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镇江润果新能源有限公司镇江新区姚桥镇光伏发电项目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993D1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30.78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CE4C5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江苏省镇江市京口区</w:t>
            </w:r>
          </w:p>
        </w:tc>
      </w:tr>
      <w:tr w14:paraId="14B4C2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2912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37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5BE57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PPC2405360735001U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2EC73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石城县美橙电力有限公司农光互补光伏发电项目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CB21C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16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94779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江西省赣州市石城县</w:t>
            </w:r>
          </w:p>
        </w:tc>
      </w:tr>
      <w:tr w14:paraId="4087B4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FEC4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38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519AD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PPC25023601120011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FED45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国家能源集团松湖渔光互补光伏发电项目二期配套储能项目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549E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80.64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1BC37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江西省南昌市新建区</w:t>
            </w:r>
          </w:p>
        </w:tc>
      </w:tr>
      <w:tr w14:paraId="6FCD8D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D3E8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39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0F19C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PPC2308211381001F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3A21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北票中康巴图营20兆瓦光伏发电项目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101B6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88C4F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辽宁省朝阳市北票市</w:t>
            </w:r>
          </w:p>
        </w:tc>
      </w:tr>
      <w:tr w14:paraId="17784F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45A5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40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169AE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PPC2504150425001G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9E3E2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2024年克什克腾旗光伏帮扶工程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7B6090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16.23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6A82C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内蒙古自治区赤峰市克什克腾旗</w:t>
            </w:r>
          </w:p>
        </w:tc>
      </w:tr>
      <w:tr w14:paraId="12E5E2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DA6D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41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CE6E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PPC2409150424001U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E61C2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林西县11.19MW光伏帮扶电站项目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EFE050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11.19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129991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内蒙古自治区赤峰市林西县</w:t>
            </w:r>
          </w:p>
        </w:tc>
      </w:tr>
      <w:tr w14:paraId="54BF9B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B439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42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E2046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PPC2505152222001B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8DD38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内蒙古兴安盟科尔沁右翼中旗光伏帮扶电站项目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C47B8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21.45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F7BE8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内蒙古自治区兴安盟科尔沁右翼中旗</w:t>
            </w:r>
          </w:p>
        </w:tc>
      </w:tr>
      <w:tr w14:paraId="5FF685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534C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43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BB182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PPC22046403230017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48E9B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国能晶体盐池20万千瓦复合光伏发电项目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61D4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1210A0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宁夏回族自治区吴忠市盐池县</w:t>
            </w:r>
          </w:p>
        </w:tc>
      </w:tr>
      <w:tr w14:paraId="396955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C717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44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8661F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PPC2210640181001E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78E63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宁夏灵武宝丰光伏发电有限公司光伏复合电站项目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17BF9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39E12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宁夏回族自治区银川市灵武市</w:t>
            </w:r>
          </w:p>
        </w:tc>
      </w:tr>
      <w:tr w14:paraId="5B4648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70CC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45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F3D82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PPC2408640522001P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31765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华润海原呱呱山90MW风光储一体化乡村振兴试点示范光伏项目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1C847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90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CE9CC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宁夏回族自治区中卫市海原县</w:t>
            </w:r>
          </w:p>
        </w:tc>
      </w:tr>
      <w:tr w14:paraId="5ECB62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96B4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46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F006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PPC2412640502001A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7C721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中能建沙坡头区麦垛山一期40万千瓦光伏项目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CC46C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400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FEFC6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宁夏回族自治区中卫市沙坡头区</w:t>
            </w:r>
          </w:p>
        </w:tc>
      </w:tr>
      <w:tr w14:paraId="4E4D3D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A542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47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B8EE8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PPC2405632521001S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7E4CD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华能海南州清洁供暖配套电源建设项目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3473F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180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F1BE7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青海省海南藏族自治州共和县</w:t>
            </w:r>
          </w:p>
        </w:tc>
      </w:tr>
      <w:tr w14:paraId="4472DD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28C5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48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B02B0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PPC2405632521002S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C89F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华能共和县清洁取暖配套光伏（二期7万千瓦）建设项目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C2FA5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70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470D1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青海省海南藏族自治州共和县</w:t>
            </w:r>
          </w:p>
        </w:tc>
      </w:tr>
      <w:tr w14:paraId="350442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4E48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49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B572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PPC2211371603002S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C2A20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新拓新能源200MW光伏发电项目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EA769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284B5A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山东省滨州市沾化区</w:t>
            </w:r>
          </w:p>
        </w:tc>
      </w:tr>
      <w:tr w14:paraId="763305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B257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50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C6A8E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PPC21043715260012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6599A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高唐泓泰新能源公司泓泰畜光互补光伏发电项目（一期）项目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9330C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85.5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D162E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山东省聊城市高唐县</w:t>
            </w:r>
          </w:p>
        </w:tc>
      </w:tr>
      <w:tr w14:paraId="7B561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B92D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51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EBC2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PPC24013713240012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B5A11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兰陵双能棚顶光伏发电站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5CB0E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16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C2AF6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山东省临沂市兰陵县</w:t>
            </w:r>
          </w:p>
        </w:tc>
      </w:tr>
      <w:tr w14:paraId="577FA4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818B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52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3CEA1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PPC23073713280012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1AAAD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蒙阴丰金漠河碳中和循环农业产业园项目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C4D21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100.2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F3D96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山东省临沂市蒙阴县</w:t>
            </w:r>
          </w:p>
        </w:tc>
      </w:tr>
      <w:tr w14:paraId="1E3D0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EC01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53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1618F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PPC23093713260017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85204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中节能太阳能临沂平邑一期光伏复合发电项目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9588E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78977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山东省临沂市平邑县</w:t>
            </w:r>
          </w:p>
        </w:tc>
      </w:tr>
      <w:tr w14:paraId="7FCC83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422E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54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2E86B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PPC2505370214001N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A7E51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城阳区北岸城晖渔光互补项目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ECD1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89.28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0422E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山东省青岛市城阳区</w:t>
            </w:r>
          </w:p>
        </w:tc>
      </w:tr>
      <w:tr w14:paraId="4562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ADA4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55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1CAA4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PPC25053702150010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B2509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中电建青岛即墨海上光伏项目（一期）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072FD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38.4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81007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山东省青岛市即墨区</w:t>
            </w:r>
          </w:p>
        </w:tc>
      </w:tr>
      <w:tr w14:paraId="4DF572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41B9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56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32C8E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PPC2405370902001E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5EB91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泰安市远望储能科技有限公司天宝镇农光互补项目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717F61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FC221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山东省泰安市泰山区</w:t>
            </w:r>
          </w:p>
        </w:tc>
      </w:tr>
      <w:tr w14:paraId="1AF85B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1575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57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3D20B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PPC2402370982001A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A232C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新泰市新汶集中式光伏项目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BBE87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35.4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3D12D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山东省泰安市新泰市</w:t>
            </w:r>
          </w:p>
        </w:tc>
      </w:tr>
      <w:tr w14:paraId="21DABE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8C8D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58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E8BD5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PPC2401370783001J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D64D0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国电投吉电（潍坊）新能源科技有限公司多能互补420MW光伏试点项目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214C6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420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2A50F1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山东省潍坊市寿光市</w:t>
            </w:r>
          </w:p>
        </w:tc>
      </w:tr>
      <w:tr w14:paraId="423C05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3643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59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F8586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PPC2107370611001I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0B8EB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华能福山臧家庄二期50MWp农光互补光伏发电项目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1265E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C19781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山东省烟台市福山区</w:t>
            </w:r>
          </w:p>
        </w:tc>
      </w:tr>
      <w:tr w14:paraId="54F4C9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7A48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60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9E381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PPC23121404060018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1A26ED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潞城100MW光伏发电项目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E124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62C6DB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山西省长治市潞城区</w:t>
            </w:r>
          </w:p>
        </w:tc>
      </w:tr>
      <w:tr w14:paraId="628F7C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ED91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61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90D0C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PPC2302140222002X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7B134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天镇秦云10万千瓦光伏发电项目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24B7F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0567B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山西省大同市天镇县</w:t>
            </w:r>
          </w:p>
        </w:tc>
      </w:tr>
      <w:tr w14:paraId="2CE3CA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678A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62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CF79C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PPC2406140521001T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3E5C8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山西华电沁水50MW光伏发电项目（中来扩建工程）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4FC04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73932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山西省晋城市沁水县</w:t>
            </w:r>
          </w:p>
        </w:tc>
      </w:tr>
      <w:tr w14:paraId="6A2835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3E03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63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99820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PPC23031405250011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057D7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广东粤电泽州170MW光伏发电项目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E1851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170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7D9C7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山西省晋城市泽州县</w:t>
            </w:r>
          </w:p>
        </w:tc>
      </w:tr>
      <w:tr w14:paraId="3B6162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A8D3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64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A666D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PPC19101407030014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DEAC3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晋中市太谷县晟景新能源3万千瓦光伏发电项目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A8FB1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71B90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山西省晋中市太谷区</w:t>
            </w:r>
          </w:p>
        </w:tc>
      </w:tr>
      <w:tr w14:paraId="251247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E2A4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65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B2D53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PPC2409141021001K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A5A3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华能曲沃县紫金山100MW光伏项目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EE87C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6CA3EB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山西省临汾市曲沃县</w:t>
            </w:r>
          </w:p>
        </w:tc>
      </w:tr>
      <w:tr w14:paraId="14098E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B982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66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B1EF6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PPC22041411280012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0565A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方山革命老区国网综能100MW农光互补光伏复合项目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9A35E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8FC47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山西省吕梁市方山县</w:t>
            </w:r>
          </w:p>
        </w:tc>
      </w:tr>
      <w:tr w14:paraId="3FBAF6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5745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67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DBA0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PPC1706141122001S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1B83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明科交城二期光伏项目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5350F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04D0A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山西省吕梁市交城县</w:t>
            </w:r>
          </w:p>
        </w:tc>
      </w:tr>
      <w:tr w14:paraId="2D269A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59FF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68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6FBC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PPC1706141122002M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EB409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吕梁市交城县明科光伏发电项目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53C38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131C9F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山西省吕梁市交城县</w:t>
            </w:r>
          </w:p>
        </w:tc>
      </w:tr>
      <w:tr w14:paraId="7FE3CD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65EB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69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E9481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PPC2304141127001F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BD96F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岚县五凌电力100MW光伏发电项目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AA047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AC57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山西省吕梁市岚县</w:t>
            </w:r>
          </w:p>
        </w:tc>
      </w:tr>
      <w:tr w14:paraId="0D10FA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315F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70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88575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PPC2312141127001F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61687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华电岚县光伏发电项目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C2A3B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80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9BEF8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山西省吕梁市岚县</w:t>
            </w:r>
          </w:p>
        </w:tc>
      </w:tr>
      <w:tr w14:paraId="36A492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25D6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71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69DF0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PPC2111141125001J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E1C15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柳林留誉镇农光+储能发电项目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C7F58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50.176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9297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山西省吕梁市柳林县</w:t>
            </w:r>
          </w:p>
        </w:tc>
      </w:tr>
      <w:tr w14:paraId="26C4ED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DAA8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72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30065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PPC2303140603001A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CBBB1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领路者新能源朔州有限公司平鲁区光伏发电项目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4BD61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121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62A01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山西省朔州市平鲁区</w:t>
            </w:r>
          </w:p>
        </w:tc>
      </w:tr>
      <w:tr w14:paraId="639442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B97B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73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58F0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PPC2201140623001O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8000F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右玉牛心堡100MW光伏+储能项目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F8172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F3A17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山西省朔州市右玉县</w:t>
            </w:r>
          </w:p>
        </w:tc>
      </w:tr>
      <w:tr w14:paraId="599E24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B603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74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A9D51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PPC2212140623001C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92A8D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国家电投中宇右玉110MW光储一体化项目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BF113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110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9051D1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山西省朔州市右玉县</w:t>
            </w:r>
          </w:p>
        </w:tc>
      </w:tr>
      <w:tr w14:paraId="391CC4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B868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75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0F96C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PPC2312140931001C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B6109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山西华电保德县光伏项目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A558B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F4988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山西省忻州市保德县</w:t>
            </w:r>
          </w:p>
        </w:tc>
      </w:tr>
      <w:tr w14:paraId="76CAFE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D66E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76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5A429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PPC2405140925001U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F3777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中广核忻州宁武农林光互补发电项目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262C4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91.2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D66CAB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山西省忻州市宁武县</w:t>
            </w:r>
          </w:p>
        </w:tc>
      </w:tr>
      <w:tr w14:paraId="61608B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3109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77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C1B4E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PPC22061409320013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F5E9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偏关县晋林100MW光伏储能发电项目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624C6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FBD09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山西省忻州市偏关县</w:t>
            </w:r>
          </w:p>
        </w:tc>
      </w:tr>
      <w:tr w14:paraId="5E075F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6D2A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78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AF434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PPC2302140927001K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7E394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三峡能源神池光伏复合项目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BEDA9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99.9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5F15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山西省忻州市神池县</w:t>
            </w:r>
          </w:p>
        </w:tc>
      </w:tr>
      <w:tr w14:paraId="20E54C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3042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79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124FD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PPC2308140981001S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98F5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大唐原平70MW光伏发电项目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CF86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70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AB677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山西省忻州市原平市</w:t>
            </w:r>
          </w:p>
        </w:tc>
      </w:tr>
      <w:tr w14:paraId="22CA8B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C377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80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FBBF8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PPC24051409810017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3106D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原平市160MW光伏产业融合发展项目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D0A9B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160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1F572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山西省忻州市原平市</w:t>
            </w:r>
          </w:p>
        </w:tc>
      </w:tr>
      <w:tr w14:paraId="1823C4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8062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81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04BC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PPC2407140981001J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B1333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原平市50MW光伏+50MW风电同场结合生态治理基地项目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C10B0F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55E1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山西省忻州市原平市</w:t>
            </w:r>
          </w:p>
        </w:tc>
      </w:tr>
      <w:tr w14:paraId="6DF1CD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C92B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82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B9453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PPC2303140303001S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2E3AA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大唐阳泉矿区10万千瓦光伏复合项目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7DCC3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1E8AA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山西省阳泉市矿区</w:t>
            </w:r>
          </w:p>
        </w:tc>
      </w:tr>
      <w:tr w14:paraId="74D14F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BE7C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83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8DE5E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PPC2303140829001R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A25F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平陆上电万坤新能源有限公司平陆县农光互补光伏发电项目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FE94CB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99.84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7EA9FF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山西省运城市平陆县</w:t>
            </w:r>
          </w:p>
        </w:tc>
      </w:tr>
      <w:tr w14:paraId="41C488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3245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84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D665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PPC2111140823003D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6313E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中电华兴闻喜100MW光伏发电项目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CD3C9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9AEC10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山西省运城市闻喜县</w:t>
            </w:r>
          </w:p>
        </w:tc>
      </w:tr>
      <w:tr w14:paraId="0BBD24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74DC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85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2AFCA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PPC23011408020012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218A3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盐湖区光伏电站（一期100MW）项目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0FF95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2835F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山西省运城市盐湖区</w:t>
            </w:r>
          </w:p>
        </w:tc>
      </w:tr>
      <w:tr w14:paraId="6A5139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5F85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86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108FE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PPC23121408020011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C1E9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运城盐湖区光伏复合项目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56FA1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140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85442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山西省运城市盐湖区</w:t>
            </w:r>
          </w:p>
        </w:tc>
      </w:tr>
      <w:tr w14:paraId="524179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CAEE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87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79620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PPC2503513228001N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2D5B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热窝光伏电站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DEA6B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188.8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AF544B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四川省阿坝藏族羌族自治州黑水县</w:t>
            </w:r>
          </w:p>
        </w:tc>
      </w:tr>
      <w:tr w14:paraId="2618DD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5AC5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88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9B7CB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PPC24035134010019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0B419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凉山西昌佑君光伏发电项目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6F892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230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56F9A1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四川省凉山彝族自治州西昌市</w:t>
            </w:r>
          </w:p>
        </w:tc>
      </w:tr>
      <w:tr w14:paraId="39146D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8966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89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926BE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PPC2401510402001I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4139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攀枝花东区银江光伏发电项目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45C3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9C8CD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四川省攀枝花市东区</w:t>
            </w:r>
          </w:p>
        </w:tc>
      </w:tr>
      <w:tr w14:paraId="761946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7052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90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8278A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PPC2408120119001F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5DF95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中电建威天津市蓟州区光伏发电项目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C0E91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132.16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4F550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天津市蓟州区</w:t>
            </w:r>
          </w:p>
        </w:tc>
      </w:tr>
      <w:tr w14:paraId="5BC4E9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5BE0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91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8A138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PPC2111120117001H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F3314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天津天润恒实光储渔复合项目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8A59E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78.1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4D15D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天津市宁河区</w:t>
            </w:r>
          </w:p>
        </w:tc>
      </w:tr>
      <w:tr w14:paraId="620874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9E65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92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84670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PPC2505120111001E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9B0B8D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华能西青天津谷力农业公司光伏发电项目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E76C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5.4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DD2B3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天津市西青区</w:t>
            </w:r>
          </w:p>
        </w:tc>
      </w:tr>
      <w:tr w14:paraId="7E6EBA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1855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93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574F8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PPC2412654003003E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7543A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中绿电奎屯光伏四电站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C7079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237.6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5A115F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新疆维吾尔自治区伊犁哈萨克自治州奎屯市</w:t>
            </w:r>
          </w:p>
        </w:tc>
      </w:tr>
      <w:tr w14:paraId="1410B1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E2B2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94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786A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PPC2412654003001E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AEF7A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中绿电奎屯光伏二电站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227040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207.9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EA0E11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新疆维吾尔自治区伊犁哈萨克自治州奎屯市</w:t>
            </w:r>
          </w:p>
        </w:tc>
      </w:tr>
      <w:tr w14:paraId="66553A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005A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95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336EE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PPC24126540030028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B57F2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中绿电奎屯光伏三电站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DE29C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478.5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EB7E5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新疆维吾尔自治区伊犁哈萨克自治州奎屯市</w:t>
            </w:r>
          </w:p>
        </w:tc>
      </w:tr>
      <w:tr w14:paraId="6171B8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CFD3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96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2DA1C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PPC2312530524001G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D418F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石头寨光伏发电项目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FB9DD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53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545F0F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云南省保山市昌宁县</w:t>
            </w:r>
          </w:p>
        </w:tc>
      </w:tr>
      <w:tr w14:paraId="5DC3E0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E279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97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4FFCA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PPC2409530524001Y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AA86A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石头寨光伏发电项目（二期）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1FB95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B26D2A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云南省保山市昌宁县</w:t>
            </w:r>
          </w:p>
        </w:tc>
      </w:tr>
      <w:tr w14:paraId="5C6F98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C716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98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C83A2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PPC2204530502003V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1ABC7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白玉光伏发电项目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1CF7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340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2C0B7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云南省保山市隆阳区</w:t>
            </w:r>
          </w:p>
        </w:tc>
      </w:tr>
      <w:tr w14:paraId="3B4FDA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33E2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99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C225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PPC2306532326001W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DB3F1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大姚县博厚村光伏电站项目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E7F1C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45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A3EBD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云南省楚雄彝族自治州大姚县</w:t>
            </w:r>
          </w:p>
        </w:tc>
      </w:tr>
      <w:tr w14:paraId="3D96F3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C0AD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100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EBF4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PPC2204532323009J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12220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牟定白沙河光伏发电项目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FF740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343E20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云南省楚雄彝族自治州牟定县</w:t>
            </w:r>
          </w:p>
        </w:tc>
      </w:tr>
      <w:tr w14:paraId="7B616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20AC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101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7685A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PPC24045323230010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F4031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海田村光伏电站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579B2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B8688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云南省楚雄彝族自治州牟定县</w:t>
            </w:r>
          </w:p>
        </w:tc>
      </w:tr>
      <w:tr w14:paraId="7EFAE2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3AB9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102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AE5AB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PPC2204532323008Z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42726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牟定凤屯光伏发电项目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8C201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02AAF1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云南省楚雄彝族自治州牟定县</w:t>
            </w:r>
          </w:p>
        </w:tc>
      </w:tr>
      <w:tr w14:paraId="42D816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32A6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103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6E485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PPC24035329320018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C0C70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长坪光伏发电项目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4A0B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120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F164A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云南省大理白族自治州鹤庆县</w:t>
            </w:r>
          </w:p>
        </w:tc>
      </w:tr>
      <w:tr w14:paraId="19C9EA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351B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104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8F7F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PPC2206532926001K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9AFD5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下舍苴光伏电站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101CC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18613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云南省大理白族自治州南涧彝族自治县</w:t>
            </w:r>
          </w:p>
        </w:tc>
      </w:tr>
      <w:tr w14:paraId="4BD004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AC99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105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606CF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PPC22055329260043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876C4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新龙村光伏电站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1D91F0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35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90D8AB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云南省大理白族自治州南涧彝族自治县</w:t>
            </w:r>
          </w:p>
        </w:tc>
      </w:tr>
      <w:tr w14:paraId="2D6059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3D37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106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C0C2B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PPC24035329220018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F4230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米达么光伏发电项目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9D0B2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45.76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A67E1A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云南省大理白族自治州漾濞彝族自治县</w:t>
            </w:r>
          </w:p>
        </w:tc>
      </w:tr>
      <w:tr w14:paraId="4A5831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A778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107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AC4BC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PPC22095325040025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80B61D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大麦地光伏电站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0667E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136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54F79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云南省红河哈尼族彝族自治州弥勒市</w:t>
            </w:r>
          </w:p>
        </w:tc>
      </w:tr>
      <w:tr w14:paraId="7E8F18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C337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108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9E2D7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PPC2210532504001F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0B0F5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大黑土光伏电站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65B1B7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220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2B5950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云南省红河哈尼族彝族自治州弥勒市</w:t>
            </w:r>
          </w:p>
        </w:tc>
      </w:tr>
      <w:tr w14:paraId="0A2AD5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5835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109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FD1CD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PPC2209532504001H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C160E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杨柳寨光伏电站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BF334F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240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D33F8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云南省红河哈尼族彝族自治州弥勒市</w:t>
            </w:r>
          </w:p>
        </w:tc>
      </w:tr>
      <w:tr w14:paraId="796BD8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FDF4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110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BA207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PPC2203530721003U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22F7D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太和光伏发电项目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0421F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72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FB26B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云南省丽江市玉龙纳西族自治县</w:t>
            </w:r>
          </w:p>
        </w:tc>
      </w:tr>
      <w:tr w14:paraId="4E1F5A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D253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111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C8B14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PPC2203530721002K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7200E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大坪坝光伏发电项目（二期）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A0C07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130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0B674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云南省丽江市玉龙纳西族自治县</w:t>
            </w:r>
          </w:p>
        </w:tc>
      </w:tr>
      <w:tr w14:paraId="690138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7767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112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D7A8A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PPC2203530721004H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E4B59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头台里都光伏发电项目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9C76C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70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4346F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云南省丽江市玉龙纳西族自治县</w:t>
            </w:r>
          </w:p>
        </w:tc>
      </w:tr>
      <w:tr w14:paraId="1DC922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1DD1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113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F4FBE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PPC2302532622001T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C8A64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大清塘光伏电站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85E66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21E42A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云南省文山壮族苗族自治州砚山县</w:t>
            </w:r>
          </w:p>
        </w:tc>
      </w:tr>
      <w:tr w14:paraId="7638EF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9A00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114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24E32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PPC2303532801001V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CB6BE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曼岗光伏发电项目一期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7BC7AB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70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64FFA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云南省西双版纳傣族自治州景洪市</w:t>
            </w:r>
          </w:p>
        </w:tc>
      </w:tr>
      <w:tr w14:paraId="1BAEF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E291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115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F03B1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PPC2412530424001C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6E7C7D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葫芦地光伏电站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EAB1D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F9A22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云南省玉溪市华宁县</w:t>
            </w:r>
          </w:p>
        </w:tc>
      </w:tr>
      <w:tr w14:paraId="637BDA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88A8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116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DAF4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PPC2306330112002F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71629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中核临安区潜川镇农光互补光伏发电项目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EA6BAF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32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49C9EB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浙江省杭州市临安区</w:t>
            </w:r>
          </w:p>
        </w:tc>
      </w:tr>
      <w:tr w14:paraId="014DBB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6C0E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117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59E9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PPC23083301120010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9218A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杭州临安太湖源镇50MW集中式光伏项目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1168C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12DB2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浙江省杭州市临安区</w:t>
            </w:r>
          </w:p>
        </w:tc>
      </w:tr>
      <w:tr w14:paraId="1D2DEE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48AE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118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07928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PPC22063307270014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96326D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浙能绿能（磐安）新能源有限公司21MWp农光互补发电（磐安仁川）项目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4C5C0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21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61664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浙江省金华市磐安县</w:t>
            </w:r>
          </w:p>
        </w:tc>
      </w:tr>
      <w:tr w14:paraId="51D51A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0A3B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119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69796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PPC2306330784001Q</w:t>
            </w:r>
          </w:p>
        </w:tc>
        <w:tc>
          <w:tcPr>
            <w:tcW w:w="5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522FA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永康融源新能源发展有限公司农光互补发电（永康方岩）项目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BDB4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6.75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DA031B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浙江省金华市永康市</w:t>
            </w:r>
          </w:p>
        </w:tc>
      </w:tr>
    </w:tbl>
    <w:p w14:paraId="46B72519">
      <w:pPr>
        <w:spacing w:before="156" w:beforeLines="50" w:after="156" w:afterLines="50" w:line="588" w:lineRule="exact"/>
        <w:jc w:val="center"/>
        <w:rPr>
          <w:rFonts w:ascii="Times New Roman" w:hAnsi="Times New Roman" w:eastAsia="黑体" w:cs="Times New Roman"/>
          <w:color w:val="000000"/>
          <w:sz w:val="30"/>
          <w:szCs w:val="30"/>
        </w:rPr>
      </w:pPr>
      <w:r>
        <w:rPr>
          <w:rFonts w:ascii="Times New Roman" w:hAnsi="Times New Roman" w:eastAsia="黑体" w:cs="Times New Roman"/>
          <w:color w:val="000000"/>
          <w:sz w:val="30"/>
          <w:szCs w:val="30"/>
        </w:rPr>
        <w:t>三、生物质发电（31个）</w:t>
      </w:r>
    </w:p>
    <w:tbl>
      <w:tblPr>
        <w:tblStyle w:val="9"/>
        <w:tblW w:w="13892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9"/>
        <w:gridCol w:w="2405"/>
        <w:gridCol w:w="5812"/>
        <w:gridCol w:w="2131"/>
        <w:gridCol w:w="2835"/>
      </w:tblGrid>
      <w:tr w14:paraId="77C0CA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Header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EF44F5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序号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DC3C5A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项目编码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EF062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项目名称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DE7787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装机容量(MW)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53EDAE">
            <w:pPr>
              <w:widowControl/>
              <w:adjustRightInd w:val="0"/>
              <w:snapToGrid w:val="0"/>
              <w:spacing w:line="588" w:lineRule="exact"/>
              <w:jc w:val="center"/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30"/>
                <w:szCs w:val="30"/>
              </w:rPr>
              <w:t>项目所在地</w:t>
            </w:r>
          </w:p>
        </w:tc>
      </w:tr>
      <w:tr w14:paraId="41DF7C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0855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9C913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PBG23115001520018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38D70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潼南沼气发电工程项目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6B75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0.8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C2B3A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重庆市潼南区</w:t>
            </w:r>
          </w:p>
        </w:tc>
      </w:tr>
      <w:tr w14:paraId="72B11C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31F7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10206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PBW23034402290010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A1C83D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翁源县循环经济环保园项目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3D3051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10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DCB2F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广东省韶关市翁源县</w:t>
            </w:r>
          </w:p>
        </w:tc>
      </w:tr>
      <w:tr w14:paraId="51FAB2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0D2F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CA556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PBG2007320324001N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A3474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徐州兴梁农业发展有限公司梁集镇刘祠村废弃物综合利用沼气工程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5D1B4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0.08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E79EC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江苏省徐州市睢宁县</w:t>
            </w:r>
          </w:p>
        </w:tc>
      </w:tr>
      <w:tr w14:paraId="0BBDE4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5E48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DBB92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PBB9506530524001M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9B471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1000吨规模甘蔗制糖发电项目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AE772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1.5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7207F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云南省保山市昌宁县</w:t>
            </w:r>
          </w:p>
        </w:tc>
      </w:tr>
      <w:tr w14:paraId="23D6D4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D2C4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673F8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PBB9704532529001E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D61DD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红河县糖业公司动力车间项目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C790C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DC4AB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云南省红河哈尼族彝族自治州红河县</w:t>
            </w:r>
          </w:p>
        </w:tc>
      </w:tr>
      <w:tr w14:paraId="7DC725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CC8C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9B12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PBB1512532530001J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8FC98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金平县活发糖业自备电厂项目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F072F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12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E4907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云南省红河哈尼族彝族自治州金平苗族瑶族傣族自治县</w:t>
            </w:r>
          </w:p>
        </w:tc>
      </w:tr>
      <w:tr w14:paraId="5243CB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EE99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9AD71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PBB1703532525001X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3596B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云南石屏东糖糖业有限公司自备电站企业项目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AC2A5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1.5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0BD81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云南省红河哈尼族彝族自治州石屏县</w:t>
            </w:r>
          </w:p>
        </w:tc>
      </w:tr>
      <w:tr w14:paraId="469A9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3F8F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7A96F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PBB0912530927001T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8AA01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沧源南华勐省糖业有限公司日处理甘蔗4500吨填平补齐改造项目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B81814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6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13940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云南省临沧市沧源佤族自治县</w:t>
            </w:r>
          </w:p>
        </w:tc>
      </w:tr>
      <w:tr w14:paraId="4A016A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F0E5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609B4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PBB14025309210013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1BA35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云南省凤庆糖业集团营盘有限责任公司蔗渣发电项目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013F6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7.5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3D126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云南省临沧市凤庆县</w:t>
            </w:r>
          </w:p>
        </w:tc>
      </w:tr>
      <w:tr w14:paraId="408634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F0DC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E62A1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PBB1105530926001J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993B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耿马南华勐永糖业有限公司日处理甘蔗4500吨技改扩建项目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8B237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7.5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0834B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云南省临沧市耿马傣族佤族自治县</w:t>
            </w:r>
          </w:p>
        </w:tc>
      </w:tr>
      <w:tr w14:paraId="00C526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9AB1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14EBC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PBB14015309260011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639B3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临沧孟定南华糖业有限公司日处理甘蔗10000吨糖厂项目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7967CB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360D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云南省临沧市耿马傣族佤族自治县</w:t>
            </w:r>
          </w:p>
        </w:tc>
      </w:tr>
      <w:tr w14:paraId="5B00AB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2798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A096B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PBB1008530926001X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07D3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耿马南华华侨糖业有限公司自备热电联产发电机组项目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48467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4.5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BEE53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云南省临沧市耿马傣族佤族自治县</w:t>
            </w:r>
          </w:p>
        </w:tc>
      </w:tr>
      <w:tr w14:paraId="4A1C2A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AF4A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5CF9F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PBB1307530926001N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D3F29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耿马南华糖业有限公司7500吨/日技改工程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96E5A3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12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A4227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云南省临沧市耿马傣族佤族自治县</w:t>
            </w:r>
          </w:p>
        </w:tc>
      </w:tr>
      <w:tr w14:paraId="0BAF48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0727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69407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PBB0711530902001B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7D308D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临翔南华晶鑫糖业有限公司日处理甘蔗1500吨填平补齐改造工程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1267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84A68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云南省临沧市临翔区</w:t>
            </w:r>
          </w:p>
        </w:tc>
      </w:tr>
      <w:tr w14:paraId="7196EB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4205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0D9C3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PBB1311530925001Y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C168A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双江南华糖业有限公司5000吨/日技改工程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23288F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7.5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E2B19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云南省临沧市双江拉祜族佤族布朗族傣族自治县</w:t>
            </w:r>
          </w:p>
        </w:tc>
      </w:tr>
      <w:tr w14:paraId="14956F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F09A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BFC8D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PBB9401530923001X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3658F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永德县大雪山实业有限责任公司生物质发电项目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A93F8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73B17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云南省临沧市永德县</w:t>
            </w:r>
          </w:p>
        </w:tc>
      </w:tr>
      <w:tr w14:paraId="1A42D0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014B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92C9A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PBB1102530923001F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0A93D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云南永德糖业集团有限公司康甸糖业公司日处理甘蔗6000吨技改扩建项目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98D68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7E081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云南省临沧市永德县</w:t>
            </w:r>
          </w:p>
        </w:tc>
      </w:tr>
      <w:tr w14:paraId="7AC46C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C7B0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99DED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PBB10045309230014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B0482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云南永德糖业集团有限公司麦坝糖业公司新建2000吨/日甘蔗糖厂项目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1888C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FB288F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云南省临沧市永德县</w:t>
            </w:r>
          </w:p>
        </w:tc>
      </w:tr>
      <w:tr w14:paraId="1DDB33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C15D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19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1E07BE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PBB1206530922001E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CAE8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云南省云县幸福糖业有限公司日处理4000吨技改扩建项目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544802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7.5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6121C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云南省临沧市云县</w:t>
            </w:r>
          </w:p>
        </w:tc>
      </w:tr>
      <w:tr w14:paraId="36D26D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9A70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1BBB2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PBB1204530922001C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EDA7B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云南云县甘化有限公司整体搬迁扩建日处理甘蔗5000吨项目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E508FF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12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542DD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云南省临沧市云县</w:t>
            </w:r>
          </w:p>
        </w:tc>
      </w:tr>
      <w:tr w14:paraId="4DC446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72D0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CDE93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PBB1111530924001X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9910D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镇康南华勐堆糖业有限公司日处理甘蔗4000吨技改扩建项目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636908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6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DCD1E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云南省临沧市镇康县</w:t>
            </w:r>
          </w:p>
        </w:tc>
      </w:tr>
      <w:tr w14:paraId="6F0977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0206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22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B73133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PBB0912530924001A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2D7A4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镇康南华南伞糖业有限公司日处理5500吨填平补齐改造项目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E51C7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9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265E8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云南省临沧市镇康县</w:t>
            </w:r>
          </w:p>
        </w:tc>
      </w:tr>
      <w:tr w14:paraId="78FEE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0FBC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23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913B9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PBB8407530824001E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6151E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景谷县永平白糖厂自备电厂项目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66025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3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6B024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云南省普洱市景谷傣族彝族自治县</w:t>
            </w:r>
          </w:p>
        </w:tc>
      </w:tr>
      <w:tr w14:paraId="1133A5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88577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24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AB9B94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PBB8812530828001K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A3D58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澜沧县勐滨糖厂自备电厂项目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E3049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6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4B93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云南省普洱市澜沧拉祜族自治县</w:t>
            </w:r>
          </w:p>
        </w:tc>
      </w:tr>
      <w:tr w14:paraId="588717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2D83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25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7FB68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PBB1412530828001D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B8FF5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云南中云上允糖业有限公司自备发电机组项目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33F73D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6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0A2E6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云南省普洱市澜沧拉祜族自治县</w:t>
            </w:r>
          </w:p>
        </w:tc>
      </w:tr>
      <w:tr w14:paraId="128396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00A0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26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E744E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PBB2405530827001J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F29A6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孟连县白糖厂自备电厂项目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9F9906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12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D9344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云南省普洱市孟连傣族拉祜族佤族自治县</w:t>
            </w:r>
          </w:p>
        </w:tc>
      </w:tr>
      <w:tr w14:paraId="384087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6231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27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1361FD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PBW2309530322001Y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01C12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曲靖市陆良县生活垃圾焚烧发电厂项目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638A09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12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E3C67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云南省曲靖市陆良县</w:t>
            </w:r>
          </w:p>
        </w:tc>
      </w:tr>
      <w:tr w14:paraId="1105F9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F958C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28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403C02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PBW23105303230016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7413D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曲靖市师宗县生活垃圾焚烧发电厂项目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FFD47E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6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2BCE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云南省曲靖市师宗县</w:t>
            </w:r>
          </w:p>
        </w:tc>
      </w:tr>
      <w:tr w14:paraId="706C25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3E6D1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29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0C3856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PBB2302532822001W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F9041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景真糖厂10000吨/日技改扩建项目一期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B27DC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6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23E14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云南省西双版纳傣族自治州勐海县</w:t>
            </w:r>
          </w:p>
        </w:tc>
      </w:tr>
      <w:tr w14:paraId="6E46F3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A4B75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30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F82669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PBB2105532822001S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D3EE0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景真糖厂2021年度大修和技术改造项目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85D7A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12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D7F9B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云南省西双版纳傣族自治州勐海县</w:t>
            </w:r>
          </w:p>
        </w:tc>
      </w:tr>
      <w:tr w14:paraId="496217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0373B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31</w:t>
            </w:r>
          </w:p>
        </w:tc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7DA18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PBW20065304230013</w:t>
            </w:r>
          </w:p>
        </w:tc>
        <w:tc>
          <w:tcPr>
            <w:tcW w:w="5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CF794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江川-通海-华宁生活垃圾焚烧发电项目</w:t>
            </w:r>
          </w:p>
        </w:tc>
        <w:tc>
          <w:tcPr>
            <w:tcW w:w="2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7777E5">
            <w:pPr>
              <w:jc w:val="center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2"/>
              </w:rPr>
              <w:t>15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4138A">
            <w:pPr>
              <w:widowControl/>
              <w:jc w:val="center"/>
              <w:textAlignment w:val="bottom"/>
              <w:rPr>
                <w:rFonts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lang w:bidi="ar"/>
              </w:rPr>
              <w:t>云南省玉溪市通海县</w:t>
            </w:r>
          </w:p>
        </w:tc>
      </w:tr>
    </w:tbl>
    <w:p w14:paraId="1A8090E1">
      <w:pPr>
        <w:widowControl/>
        <w:jc w:val="left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br w:type="page"/>
      </w:r>
    </w:p>
    <w:p w14:paraId="3FF3A518">
      <w:pPr>
        <w:jc w:val="center"/>
        <w:rPr>
          <w:rFonts w:ascii="Times New Roman" w:hAnsi="Times New Roman" w:eastAsia="方正小标宋_GBK" w:cs="Times New Roman"/>
          <w:sz w:val="36"/>
          <w:szCs w:val="36"/>
        </w:rPr>
      </w:pPr>
      <w:r>
        <w:rPr>
          <w:rFonts w:ascii="Times New Roman" w:hAnsi="Times New Roman" w:eastAsia="方正小标宋_GBK" w:cs="Times New Roman"/>
          <w:sz w:val="36"/>
          <w:szCs w:val="36"/>
        </w:rPr>
        <w:t>项目编码内涵</w:t>
      </w:r>
    </w:p>
    <w:p w14:paraId="20FEF29D">
      <w:pPr>
        <w:widowControl/>
        <w:spacing w:line="588" w:lineRule="exact"/>
        <w:ind w:firstLine="600" w:firstLineChars="200"/>
        <w:rPr>
          <w:rFonts w:ascii="Times New Roman" w:hAnsi="Times New Roman" w:eastAsia="方正仿宋_GBK" w:cs="Times New Roman"/>
          <w:color w:val="000000"/>
          <w:sz w:val="30"/>
          <w:szCs w:val="30"/>
        </w:rPr>
      </w:pPr>
      <w:r>
        <w:rPr>
          <w:rFonts w:ascii="Times New Roman" w:hAnsi="Times New Roman" w:eastAsia="方正仿宋_GBK" w:cs="Times New Roman"/>
          <w:color w:val="000000"/>
          <w:sz w:val="30"/>
          <w:szCs w:val="30"/>
        </w:rPr>
        <w:t>项目编码由17位字符组成，分别包括1位项目类型码、1位能源类型码、1位技术类型码、4位时间码、6位地址码、3位顺序码和1位校验码七部分。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887095</wp:posOffset>
            </wp:positionV>
            <wp:extent cx="6412865" cy="3990975"/>
            <wp:effectExtent l="0" t="0" r="698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6838" w:h="11906" w:orient="landscape"/>
      <w:pgMar w:top="1800" w:right="1440" w:bottom="1800" w:left="144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CE1881D-027F-44AD-9E14-E89D80C5EC6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057DB8B-8876-4043-8B88-4B2492247F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561C8E9-C4AB-4B67-BB32-D1C4C68676E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CB25246-6BA8-4BCA-939D-A60D079999B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7AC307C-3892-43A5-BC17-6BFB856721D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F3047B6-E338-4356-B2B1-A44D830489DE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7FFAEFF" w:usb1="F9DFFFFF" w:usb2="0000007F" w:usb3="00000000" w:csb0="203F01FF" w:csb1="DFFF0000"/>
    <w:embedRegular r:id="rId7" w:fontKey="{14B1E180-164A-4FCF-AA49-0A56D9CF5117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B5B942C9-33CE-450E-B8A3-46B110C9DF8C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9" w:fontKey="{7374E504-BC48-4CF6-98D0-83609DA60053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0" w:fontKey="{D61F72AA-572D-40F1-987F-C09B5BE28E7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sz w:val="21"/>
        <w:szCs w:val="21"/>
      </w:rPr>
      <w:id w:val="273834852"/>
    </w:sdtPr>
    <w:sdtEndPr>
      <w:rPr>
        <w:rFonts w:ascii="Times New Roman" w:hAnsi="Times New Roman" w:cs="Times New Roman"/>
        <w:sz w:val="21"/>
        <w:szCs w:val="21"/>
      </w:rPr>
    </w:sdtEndPr>
    <w:sdtContent>
      <w:p w14:paraId="224B887C">
        <w:pPr>
          <w:pStyle w:val="5"/>
          <w:jc w:val="center"/>
          <w:rPr>
            <w:rFonts w:ascii="Times New Roman" w:hAnsi="Times New Roman" w:cs="Times New Roman"/>
            <w:sz w:val="21"/>
            <w:szCs w:val="21"/>
          </w:rPr>
        </w:pPr>
        <w:r>
          <w:rPr>
            <w:rFonts w:ascii="Times New Roman" w:hAnsi="Times New Roman" w:cs="Times New Roman"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sz w:val="21"/>
            <w:szCs w:val="21"/>
          </w:rPr>
          <w:instrText xml:space="preserve">PAGE   \* MERGEFORMAT</w:instrText>
        </w:r>
        <w:r>
          <w:rPr>
            <w:rFonts w:ascii="Times New Roman" w:hAnsi="Times New Roman" w:cs="Times New Roman"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sz w:val="21"/>
            <w:szCs w:val="21"/>
            <w:lang w:val="zh-CN"/>
          </w:rPr>
          <w:t>1</w:t>
        </w:r>
        <w:r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F0"/>
    <w:rsid w:val="00025B6B"/>
    <w:rsid w:val="00025CD8"/>
    <w:rsid w:val="0005256A"/>
    <w:rsid w:val="000561C9"/>
    <w:rsid w:val="00071852"/>
    <w:rsid w:val="00081AB6"/>
    <w:rsid w:val="000B379B"/>
    <w:rsid w:val="000D55D7"/>
    <w:rsid w:val="000E518B"/>
    <w:rsid w:val="000F05D6"/>
    <w:rsid w:val="00110D27"/>
    <w:rsid w:val="00144474"/>
    <w:rsid w:val="00146F6C"/>
    <w:rsid w:val="001603BF"/>
    <w:rsid w:val="001671DC"/>
    <w:rsid w:val="00172A27"/>
    <w:rsid w:val="00183F82"/>
    <w:rsid w:val="001842EE"/>
    <w:rsid w:val="00192B6F"/>
    <w:rsid w:val="001B27D8"/>
    <w:rsid w:val="001B5E88"/>
    <w:rsid w:val="001D0A15"/>
    <w:rsid w:val="001D553C"/>
    <w:rsid w:val="00243FC1"/>
    <w:rsid w:val="00247BE0"/>
    <w:rsid w:val="00250B5F"/>
    <w:rsid w:val="00296C05"/>
    <w:rsid w:val="00297F10"/>
    <w:rsid w:val="002A6A65"/>
    <w:rsid w:val="002D6535"/>
    <w:rsid w:val="00302670"/>
    <w:rsid w:val="00304B3C"/>
    <w:rsid w:val="00355346"/>
    <w:rsid w:val="00374DDE"/>
    <w:rsid w:val="003C3767"/>
    <w:rsid w:val="003C7362"/>
    <w:rsid w:val="003F0E03"/>
    <w:rsid w:val="00400A82"/>
    <w:rsid w:val="00412827"/>
    <w:rsid w:val="004169AF"/>
    <w:rsid w:val="00454B42"/>
    <w:rsid w:val="00457844"/>
    <w:rsid w:val="00465A13"/>
    <w:rsid w:val="004A3A59"/>
    <w:rsid w:val="004A58A1"/>
    <w:rsid w:val="004B3D0A"/>
    <w:rsid w:val="004B4B4F"/>
    <w:rsid w:val="004E554A"/>
    <w:rsid w:val="004E7CC9"/>
    <w:rsid w:val="005113B1"/>
    <w:rsid w:val="00543018"/>
    <w:rsid w:val="00543509"/>
    <w:rsid w:val="00543F1E"/>
    <w:rsid w:val="0055225D"/>
    <w:rsid w:val="00553B32"/>
    <w:rsid w:val="00557069"/>
    <w:rsid w:val="0058144B"/>
    <w:rsid w:val="00587F86"/>
    <w:rsid w:val="005C3C2A"/>
    <w:rsid w:val="005D03D5"/>
    <w:rsid w:val="00606FB8"/>
    <w:rsid w:val="00637D55"/>
    <w:rsid w:val="00653177"/>
    <w:rsid w:val="00653709"/>
    <w:rsid w:val="007176DD"/>
    <w:rsid w:val="00721CAC"/>
    <w:rsid w:val="00756AFD"/>
    <w:rsid w:val="00777F71"/>
    <w:rsid w:val="007A7134"/>
    <w:rsid w:val="007C36D5"/>
    <w:rsid w:val="007C7D64"/>
    <w:rsid w:val="007D4413"/>
    <w:rsid w:val="007F5D19"/>
    <w:rsid w:val="00800EDB"/>
    <w:rsid w:val="00814D8A"/>
    <w:rsid w:val="00850547"/>
    <w:rsid w:val="008545D1"/>
    <w:rsid w:val="00864484"/>
    <w:rsid w:val="0087396E"/>
    <w:rsid w:val="008C3B24"/>
    <w:rsid w:val="008C6C96"/>
    <w:rsid w:val="008F2353"/>
    <w:rsid w:val="008F7835"/>
    <w:rsid w:val="00901E13"/>
    <w:rsid w:val="00902FB8"/>
    <w:rsid w:val="00925A81"/>
    <w:rsid w:val="00947593"/>
    <w:rsid w:val="00956900"/>
    <w:rsid w:val="00972BF4"/>
    <w:rsid w:val="009828EC"/>
    <w:rsid w:val="00992ED9"/>
    <w:rsid w:val="009A4297"/>
    <w:rsid w:val="009B6F06"/>
    <w:rsid w:val="009C4DC7"/>
    <w:rsid w:val="009C6842"/>
    <w:rsid w:val="00A20A02"/>
    <w:rsid w:val="00A4797F"/>
    <w:rsid w:val="00A506B6"/>
    <w:rsid w:val="00A87554"/>
    <w:rsid w:val="00AB364C"/>
    <w:rsid w:val="00AB7561"/>
    <w:rsid w:val="00AC154A"/>
    <w:rsid w:val="00AC490A"/>
    <w:rsid w:val="00AF060A"/>
    <w:rsid w:val="00B8003F"/>
    <w:rsid w:val="00B916FF"/>
    <w:rsid w:val="00BC5FB2"/>
    <w:rsid w:val="00BF1E4A"/>
    <w:rsid w:val="00BF391B"/>
    <w:rsid w:val="00BF4868"/>
    <w:rsid w:val="00C26829"/>
    <w:rsid w:val="00C52E6F"/>
    <w:rsid w:val="00C558C8"/>
    <w:rsid w:val="00C615B8"/>
    <w:rsid w:val="00C70629"/>
    <w:rsid w:val="00C9529E"/>
    <w:rsid w:val="00CD1E03"/>
    <w:rsid w:val="00CE67C8"/>
    <w:rsid w:val="00CF6365"/>
    <w:rsid w:val="00D123DE"/>
    <w:rsid w:val="00D127FC"/>
    <w:rsid w:val="00D134FD"/>
    <w:rsid w:val="00D16EEF"/>
    <w:rsid w:val="00D42D0C"/>
    <w:rsid w:val="00D46DB0"/>
    <w:rsid w:val="00D51D28"/>
    <w:rsid w:val="00D676F7"/>
    <w:rsid w:val="00D70DD0"/>
    <w:rsid w:val="00D76E1D"/>
    <w:rsid w:val="00D853FC"/>
    <w:rsid w:val="00DA0124"/>
    <w:rsid w:val="00DC7C45"/>
    <w:rsid w:val="00DD01DB"/>
    <w:rsid w:val="00DD1C6F"/>
    <w:rsid w:val="00DD7FBD"/>
    <w:rsid w:val="00DE478E"/>
    <w:rsid w:val="00DE7F96"/>
    <w:rsid w:val="00DF00B9"/>
    <w:rsid w:val="00E008AA"/>
    <w:rsid w:val="00E03C56"/>
    <w:rsid w:val="00E066D4"/>
    <w:rsid w:val="00E12D11"/>
    <w:rsid w:val="00E25EE7"/>
    <w:rsid w:val="00E2667C"/>
    <w:rsid w:val="00E34685"/>
    <w:rsid w:val="00E432F3"/>
    <w:rsid w:val="00E80140"/>
    <w:rsid w:val="00E807E2"/>
    <w:rsid w:val="00E821DE"/>
    <w:rsid w:val="00E92B39"/>
    <w:rsid w:val="00E96571"/>
    <w:rsid w:val="00EF101D"/>
    <w:rsid w:val="00EF1378"/>
    <w:rsid w:val="00F07D5C"/>
    <w:rsid w:val="00F349D9"/>
    <w:rsid w:val="00F4660A"/>
    <w:rsid w:val="00F70136"/>
    <w:rsid w:val="00F824DF"/>
    <w:rsid w:val="00FC78F4"/>
    <w:rsid w:val="00FD4D59"/>
    <w:rsid w:val="00FF173B"/>
    <w:rsid w:val="032E1380"/>
    <w:rsid w:val="03561D9B"/>
    <w:rsid w:val="0847628A"/>
    <w:rsid w:val="08B653FA"/>
    <w:rsid w:val="181E739D"/>
    <w:rsid w:val="1DF27D1B"/>
    <w:rsid w:val="1F0200B1"/>
    <w:rsid w:val="25177C94"/>
    <w:rsid w:val="2B201DA6"/>
    <w:rsid w:val="428B3310"/>
    <w:rsid w:val="453E421A"/>
    <w:rsid w:val="48182C28"/>
    <w:rsid w:val="52805A63"/>
    <w:rsid w:val="54B93745"/>
    <w:rsid w:val="62D86B52"/>
    <w:rsid w:val="66821492"/>
    <w:rsid w:val="68754592"/>
    <w:rsid w:val="70011925"/>
    <w:rsid w:val="708402BB"/>
    <w:rsid w:val="772E403C"/>
    <w:rsid w:val="7B1A1749"/>
    <w:rsid w:val="FFBF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99" w:semiHidden="0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  <w:lang w:val="en-US" w:eastAsia="zh-CN" w:bidi="ar-SA"/>
    </w:rPr>
  </w:style>
  <w:style w:type="paragraph" w:styleId="3">
    <w:name w:val="heading 3"/>
    <w:basedOn w:val="1"/>
    <w:next w:val="1"/>
    <w:link w:val="16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  <w:szCs w:val="2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footnote text"/>
    <w:basedOn w:val="1"/>
    <w:link w:val="20"/>
    <w:semiHidden/>
    <w:unhideWhenUsed/>
    <w:qFormat/>
    <w:uiPriority w:val="0"/>
    <w:pPr>
      <w:snapToGrid w:val="0"/>
      <w:jc w:val="left"/>
    </w:pPr>
    <w:rPr>
      <w:sz w:val="18"/>
      <w:szCs w:val="18"/>
    </w:rPr>
  </w:style>
  <w:style w:type="paragraph" w:styleId="8">
    <w:name w:val="Body Text Indent 3"/>
    <w:basedOn w:val="1"/>
    <w:link w:val="21"/>
    <w:qFormat/>
    <w:uiPriority w:val="99"/>
    <w:pPr>
      <w:snapToGrid w:val="0"/>
      <w:spacing w:line="360" w:lineRule="auto"/>
      <w:ind w:right="4345" w:rightChars="2069" w:firstLine="640" w:firstLineChars="200"/>
    </w:pPr>
    <w:rPr>
      <w:rFonts w:ascii="仿宋_GB2312" w:hAnsi="Times New Roman" w:eastAsia="仿宋_GB2312" w:cs="Times New Roman"/>
      <w:kern w:val="0"/>
      <w:sz w:val="32"/>
      <w:szCs w:val="32"/>
    </w:rPr>
  </w:style>
  <w:style w:type="table" w:styleId="10">
    <w:name w:val="Table Grid"/>
    <w:basedOn w:val="9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800080"/>
      <w:u w:val="single"/>
    </w:rPr>
  </w:style>
  <w:style w:type="character" w:styleId="13">
    <w:name w:val="Hyperlink"/>
    <w:basedOn w:val="11"/>
    <w:semiHidden/>
    <w:unhideWhenUsed/>
    <w:qFormat/>
    <w:uiPriority w:val="99"/>
    <w:rPr>
      <w:color w:val="0000FF"/>
      <w:u w:val="single"/>
    </w:rPr>
  </w:style>
  <w:style w:type="character" w:styleId="14">
    <w:name w:val="footnote reference"/>
    <w:basedOn w:val="11"/>
    <w:semiHidden/>
    <w:unhideWhenUsed/>
    <w:qFormat/>
    <w:uiPriority w:val="0"/>
    <w:rPr>
      <w:vertAlign w:val="superscript"/>
    </w:rPr>
  </w:style>
  <w:style w:type="character" w:customStyle="1" w:styleId="15">
    <w:name w:val="标题 1 字符"/>
    <w:basedOn w:val="11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6">
    <w:name w:val="标题 3 字符"/>
    <w:basedOn w:val="11"/>
    <w:link w:val="3"/>
    <w:qFormat/>
    <w:uiPriority w:val="0"/>
    <w:rPr>
      <w:b/>
      <w:sz w:val="32"/>
      <w:szCs w:val="24"/>
    </w:rPr>
  </w:style>
  <w:style w:type="character" w:customStyle="1" w:styleId="17">
    <w:name w:val="批注框文本 字符"/>
    <w:basedOn w:val="11"/>
    <w:link w:val="4"/>
    <w:semiHidden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5"/>
    <w:qFormat/>
    <w:uiPriority w:val="99"/>
    <w:rPr>
      <w:sz w:val="18"/>
      <w:szCs w:val="18"/>
    </w:rPr>
  </w:style>
  <w:style w:type="character" w:customStyle="1" w:styleId="19">
    <w:name w:val="页眉 字符"/>
    <w:basedOn w:val="11"/>
    <w:link w:val="6"/>
    <w:qFormat/>
    <w:uiPriority w:val="99"/>
    <w:rPr>
      <w:sz w:val="18"/>
      <w:szCs w:val="18"/>
    </w:rPr>
  </w:style>
  <w:style w:type="character" w:customStyle="1" w:styleId="20">
    <w:name w:val="脚注文本 字符"/>
    <w:basedOn w:val="11"/>
    <w:link w:val="7"/>
    <w:semiHidden/>
    <w:qFormat/>
    <w:uiPriority w:val="0"/>
    <w:rPr>
      <w:sz w:val="18"/>
      <w:szCs w:val="18"/>
    </w:rPr>
  </w:style>
  <w:style w:type="character" w:customStyle="1" w:styleId="21">
    <w:name w:val="正文文本缩进 3 字符"/>
    <w:basedOn w:val="11"/>
    <w:link w:val="8"/>
    <w:qFormat/>
    <w:uiPriority w:val="99"/>
    <w:rPr>
      <w:rFonts w:ascii="仿宋_GB2312" w:hAnsi="Times New Roman" w:eastAsia="仿宋_GB2312" w:cs="Times New Roman"/>
      <w:kern w:val="0"/>
      <w:sz w:val="32"/>
      <w:szCs w:val="32"/>
    </w:rPr>
  </w:style>
  <w:style w:type="paragraph" w:customStyle="1" w:styleId="22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000000"/>
      <w:kern w:val="0"/>
      <w:sz w:val="22"/>
    </w:rPr>
  </w:style>
  <w:style w:type="paragraph" w:customStyle="1" w:styleId="23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2"/>
    </w:rPr>
  </w:style>
  <w:style w:type="paragraph" w:customStyle="1" w:styleId="24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FF0000"/>
      <w:kern w:val="0"/>
      <w:sz w:val="22"/>
    </w:rPr>
  </w:style>
  <w:style w:type="paragraph" w:customStyle="1" w:styleId="25">
    <w:name w:val="xl65"/>
    <w:basedOn w:val="1"/>
    <w:qFormat/>
    <w:uiPriority w:val="0"/>
    <w:pPr>
      <w:widowControl/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6">
    <w:name w:val="xl66"/>
    <w:basedOn w:val="1"/>
    <w:qFormat/>
    <w:uiPriority w:val="0"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8">
    <w:name w:val="xl68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eastAsia="宋体" w:cs="Times New Roman"/>
      <w:color w:val="000000"/>
      <w:kern w:val="0"/>
      <w:sz w:val="24"/>
      <w:szCs w:val="24"/>
    </w:rPr>
  </w:style>
  <w:style w:type="paragraph" w:customStyle="1" w:styleId="29">
    <w:name w:val="xl69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30">
    <w:name w:val="xl70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31">
    <w:name w:val="xl71"/>
    <w:basedOn w:val="1"/>
    <w:qFormat/>
    <w:uiPriority w:val="0"/>
    <w:pPr>
      <w:widowControl/>
      <w:pBdr>
        <w:bottom w:val="single" w:color="000000" w:sz="8" w:space="0"/>
        <w:right w:val="single" w:color="000000" w:sz="8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 w:eastAsia="宋体" w:cs="Times New Roman"/>
      <w:color w:val="000000"/>
      <w:kern w:val="0"/>
      <w:sz w:val="24"/>
      <w:szCs w:val="24"/>
    </w:rPr>
  </w:style>
  <w:style w:type="paragraph" w:customStyle="1" w:styleId="32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33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4">
    <w:name w:val="xl74"/>
    <w:basedOn w:val="1"/>
    <w:qFormat/>
    <w:uiPriority w:val="0"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35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36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37">
    <w:name w:val="xl7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38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39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0">
    <w:name w:val="xl8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41">
    <w:name w:val="xl8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42">
    <w:name w:val="xl8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3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44">
    <w:name w:val="xl8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45">
    <w:name w:val="xl8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6">
    <w:name w:val="xl8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7">
    <w:name w:val="xl8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48">
    <w:name w:val="xl8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49">
    <w:name w:val="xl8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50">
    <w:name w:val="xl8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51">
    <w:name w:val="xl9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52">
    <w:name w:val="xl9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53">
    <w:name w:val="xl9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54">
    <w:name w:val="xl9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55">
    <w:name w:val="xl9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56">
    <w:name w:val="xl9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7">
    <w:name w:val="xl9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8">
    <w:name w:val="xl9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59">
    <w:name w:val="xl9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0">
    <w:name w:val="xl9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61">
    <w:name w:val="xl10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 w:eastAsia="宋体" w:cs="Calibri"/>
      <w:kern w:val="0"/>
      <w:sz w:val="24"/>
      <w:szCs w:val="24"/>
    </w:rPr>
  </w:style>
  <w:style w:type="paragraph" w:customStyle="1" w:styleId="62">
    <w:name w:val="xl10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kern w:val="0"/>
      <w:sz w:val="24"/>
      <w:szCs w:val="24"/>
    </w:rPr>
  </w:style>
  <w:style w:type="paragraph" w:customStyle="1" w:styleId="63">
    <w:name w:val="xl10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kern w:val="0"/>
      <w:sz w:val="24"/>
      <w:szCs w:val="24"/>
    </w:rPr>
  </w:style>
  <w:style w:type="paragraph" w:customStyle="1" w:styleId="64">
    <w:name w:val="xl10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5">
    <w:name w:val="xl10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66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7">
    <w:name w:val="font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Calibri" w:hAnsi="Calibri" w:eastAsia="宋体" w:cs="Calibri"/>
      <w:kern w:val="0"/>
      <w:sz w:val="22"/>
    </w:rPr>
  </w:style>
  <w:style w:type="character" w:customStyle="1" w:styleId="68">
    <w:name w:val="font21"/>
    <w:basedOn w:val="11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character" w:customStyle="1" w:styleId="69">
    <w:name w:val="font11"/>
    <w:basedOn w:val="11"/>
    <w:qFormat/>
    <w:uiPriority w:val="0"/>
    <w:rPr>
      <w:rFonts w:hint="default" w:ascii="Calibri" w:hAnsi="Calibri" w:cs="Calibri"/>
      <w:color w:val="000000"/>
      <w:sz w:val="22"/>
      <w:szCs w:val="22"/>
      <w:u w:val="none"/>
    </w:rPr>
  </w:style>
  <w:style w:type="paragraph" w:customStyle="1" w:styleId="70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1">
    <w:name w:val="fon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Calibri" w:hAnsi="Calibri" w:eastAsia="宋体" w:cs="Calibri"/>
      <w:color w:val="000000"/>
      <w:kern w:val="0"/>
      <w:sz w:val="22"/>
    </w:rPr>
  </w:style>
  <w:style w:type="paragraph" w:customStyle="1" w:styleId="72">
    <w:name w:val="font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2"/>
    </w:rPr>
  </w:style>
  <w:style w:type="paragraph" w:customStyle="1" w:styleId="73">
    <w:name w:val="font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Calibri" w:hAnsi="Calibri" w:eastAsia="宋体" w:cs="Calibri"/>
      <w:color w:val="FF0000"/>
      <w:kern w:val="0"/>
      <w:sz w:val="22"/>
    </w:rPr>
  </w:style>
  <w:style w:type="paragraph" w:customStyle="1" w:styleId="74">
    <w:name w:val="font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FF0000"/>
      <w:kern w:val="0"/>
      <w:sz w:val="22"/>
    </w:rPr>
  </w:style>
  <w:style w:type="paragraph" w:customStyle="1" w:styleId="75">
    <w:name w:val="et2"/>
    <w:basedOn w:val="1"/>
    <w:qFormat/>
    <w:uiPriority w:val="0"/>
    <w:pPr>
      <w:widowControl/>
      <w:spacing w:before="100" w:beforeAutospacing="1" w:after="100" w:afterAutospacing="1"/>
      <w:jc w:val="left"/>
      <w:textAlignment w:val="bottom"/>
    </w:pPr>
    <w:rPr>
      <w:rFonts w:ascii="Calibri" w:hAnsi="Calibri" w:eastAsia="宋体" w:cs="Calibri"/>
      <w:color w:val="000000"/>
      <w:kern w:val="0"/>
      <w:sz w:val="24"/>
      <w:szCs w:val="24"/>
    </w:rPr>
  </w:style>
  <w:style w:type="paragraph" w:customStyle="1" w:styleId="76">
    <w:name w:val="et3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Calibri" w:hAnsi="Calibri" w:eastAsia="宋体" w:cs="Calibri"/>
      <w:color w:val="000000"/>
      <w:kern w:val="0"/>
      <w:sz w:val="24"/>
      <w:szCs w:val="24"/>
    </w:rPr>
  </w:style>
  <w:style w:type="paragraph" w:customStyle="1" w:styleId="77">
    <w:name w:val="et4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78">
    <w:name w:val="et5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79">
    <w:name w:val="et6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80">
    <w:name w:val="et7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Calibri" w:hAnsi="Calibri" w:eastAsia="宋体" w:cs="Calibri"/>
      <w:color w:val="000000"/>
      <w:kern w:val="0"/>
      <w:sz w:val="24"/>
      <w:szCs w:val="24"/>
    </w:rPr>
  </w:style>
  <w:style w:type="paragraph" w:customStyle="1" w:styleId="81">
    <w:name w:val="et8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Calibri" w:hAnsi="Calibri" w:eastAsia="宋体" w:cs="Calibri"/>
      <w:color w:val="000000"/>
      <w:kern w:val="0"/>
      <w:sz w:val="24"/>
      <w:szCs w:val="24"/>
    </w:rPr>
  </w:style>
  <w:style w:type="paragraph" w:customStyle="1" w:styleId="82">
    <w:name w:val="et9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Calibri" w:hAnsi="Calibri" w:eastAsia="宋体" w:cs="Calibri"/>
      <w:color w:val="FF0000"/>
      <w:kern w:val="0"/>
      <w:sz w:val="24"/>
      <w:szCs w:val="24"/>
    </w:rPr>
  </w:style>
  <w:style w:type="paragraph" w:customStyle="1" w:styleId="83">
    <w:name w:val="et10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color w:val="FF0000"/>
      <w:kern w:val="0"/>
      <w:sz w:val="24"/>
      <w:szCs w:val="24"/>
    </w:rPr>
  </w:style>
  <w:style w:type="paragraph" w:customStyle="1" w:styleId="84">
    <w:name w:val="et11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color w:val="FF0000"/>
      <w:kern w:val="0"/>
      <w:sz w:val="24"/>
      <w:szCs w:val="24"/>
    </w:rPr>
  </w:style>
  <w:style w:type="paragraph" w:customStyle="1" w:styleId="85">
    <w:name w:val="et12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Calibri" w:hAnsi="Calibri" w:eastAsia="宋体" w:cs="Calibri"/>
      <w:color w:val="000000"/>
      <w:kern w:val="0"/>
      <w:sz w:val="24"/>
      <w:szCs w:val="24"/>
    </w:rPr>
  </w:style>
  <w:style w:type="paragraph" w:customStyle="1" w:styleId="86">
    <w:name w:val="et13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87">
    <w:name w:val="et14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88">
    <w:name w:val="et17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Calibri" w:hAnsi="Calibri" w:eastAsia="宋体" w:cs="Calibri"/>
      <w:color w:val="000000"/>
      <w:kern w:val="0"/>
      <w:sz w:val="24"/>
      <w:szCs w:val="24"/>
    </w:rPr>
  </w:style>
  <w:style w:type="paragraph" w:customStyle="1" w:styleId="89">
    <w:name w:val="et18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customStyle="1" w:styleId="90">
    <w:name w:val="et20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1">
    <w:name w:val="et21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2">
    <w:name w:val="et22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3">
    <w:name w:val="et25"/>
    <w:basedOn w:val="1"/>
    <w:qFormat/>
    <w:uiPriority w:val="0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4"/>
      <w:szCs w:val="24"/>
    </w:rPr>
  </w:style>
  <w:style w:type="character" w:customStyle="1" w:styleId="94">
    <w:name w:val="font41"/>
    <w:basedOn w:val="11"/>
    <w:qFormat/>
    <w:uiPriority w:val="0"/>
    <w:rPr>
      <w:rFonts w:hint="eastAsia" w:ascii="宋体" w:hAnsi="宋体" w:eastAsia="宋体"/>
      <w:color w:val="FF0000"/>
      <w:sz w:val="22"/>
      <w:szCs w:val="22"/>
      <w:u w:val="none"/>
    </w:rPr>
  </w:style>
  <w:style w:type="character" w:customStyle="1" w:styleId="95">
    <w:name w:val="font31"/>
    <w:basedOn w:val="11"/>
    <w:qFormat/>
    <w:uiPriority w:val="0"/>
    <w:rPr>
      <w:rFonts w:hint="default" w:ascii="Calibri" w:hAnsi="Calibri" w:cs="Calibri"/>
      <w:color w:val="FF0000"/>
      <w:sz w:val="22"/>
      <w:szCs w:val="22"/>
      <w:u w:val="none"/>
    </w:rPr>
  </w:style>
  <w:style w:type="character" w:customStyle="1" w:styleId="96">
    <w:name w:val="font01"/>
    <w:basedOn w:val="11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6312</Words>
  <Characters>10455</Characters>
  <Lines>10</Lines>
  <Paragraphs>3</Paragraphs>
  <TotalTime>11</TotalTime>
  <ScaleCrop>false</ScaleCrop>
  <LinksUpToDate>false</LinksUpToDate>
  <CharactersWithSpaces>10455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2024-11-15T10:43:00Z</dcterms:created>
  <dc:creator>fx</dc:creator>
  <cp:lastModifiedBy>夕颜</cp:lastModifiedBy>
  <cp:lastPrinted>2025-07-22T16:43:00Z</cp:lastPrinted>
  <dcterms:modified xsi:type="dcterms:W3CDTF">2026-03-12T06:06:44Z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C5CD004116344919A27A3C560DE5D784_13</vt:lpwstr>
  </property>
  <property fmtid="{D5CDD505-2E9C-101B-9397-08002B2CF9AE}" pid="4" name="KSOTemplateDocerSaveRecord">
    <vt:lpwstr>eyJoZGlkIjoiOGNkNmYxMTRjMDRmYTNjZWFiMjNkOGIwZmJlNWIyZDEiLCJ1c2VySWQiOiI2NzU4NDYzNzMifQ==</vt:lpwstr>
  </property>
</Properties>
</file>